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67E9" w:rsidRPr="00A16AF2" w:rsidRDefault="000067E9" w:rsidP="00E146CB">
      <w:pPr>
        <w:spacing w:afterLines="50" w:line="360" w:lineRule="auto"/>
        <w:jc w:val="center"/>
        <w:rPr>
          <w:rFonts w:ascii="黑体" w:eastAsia="黑体" w:hAnsi="华文楷体"/>
          <w:b/>
          <w:sz w:val="48"/>
          <w:szCs w:val="48"/>
        </w:rPr>
      </w:pPr>
      <w:r w:rsidRPr="00A16AF2">
        <w:rPr>
          <w:rFonts w:ascii="黑体" w:eastAsia="黑体" w:hAnsi="华文楷体" w:hint="eastAsia"/>
          <w:b/>
          <w:sz w:val="48"/>
          <w:szCs w:val="48"/>
        </w:rPr>
        <w:t>天津瑞能电气有限公司</w:t>
      </w:r>
    </w:p>
    <w:p w:rsidR="000067E9" w:rsidRPr="002C0D6B" w:rsidRDefault="002C0D6B" w:rsidP="002C0D6B">
      <w:pPr>
        <w:spacing w:line="380" w:lineRule="exact"/>
        <w:ind w:firstLineChars="900" w:firstLine="2891"/>
        <w:rPr>
          <w:rFonts w:ascii="黑体" w:eastAsia="黑体" w:hAnsi="华文楷体"/>
          <w:b/>
          <w:sz w:val="32"/>
          <w:szCs w:val="32"/>
        </w:rPr>
      </w:pPr>
      <w:r w:rsidRPr="002C0D6B">
        <w:rPr>
          <w:rFonts w:ascii="黑体" w:eastAsia="黑体" w:hAnsi="华文楷体" w:hint="eastAsia"/>
          <w:b/>
          <w:sz w:val="32"/>
          <w:szCs w:val="32"/>
        </w:rPr>
        <w:t>2014</w:t>
      </w:r>
      <w:r w:rsidR="000067E9" w:rsidRPr="002C0D6B">
        <w:rPr>
          <w:rFonts w:ascii="黑体" w:eastAsia="黑体" w:hAnsi="华文楷体" w:hint="eastAsia"/>
          <w:b/>
          <w:sz w:val="32"/>
          <w:szCs w:val="32"/>
        </w:rPr>
        <w:t>校园招聘</w:t>
      </w:r>
      <w:r w:rsidR="008354E3">
        <w:rPr>
          <w:rFonts w:ascii="黑体" w:eastAsia="黑体" w:hAnsi="华文楷体" w:hint="eastAsia"/>
          <w:b/>
          <w:sz w:val="32"/>
          <w:szCs w:val="32"/>
        </w:rPr>
        <w:t>简章</w:t>
      </w:r>
    </w:p>
    <w:p w:rsidR="00831152" w:rsidRPr="001B3902" w:rsidRDefault="00831152" w:rsidP="00E146CB">
      <w:pPr>
        <w:spacing w:afterLines="50" w:line="380" w:lineRule="exact"/>
        <w:rPr>
          <w:rFonts w:ascii="华文楷体" w:eastAsia="华文楷体" w:hAnsi="华文楷体"/>
          <w:b/>
          <w:sz w:val="24"/>
        </w:rPr>
      </w:pPr>
      <w:r w:rsidRPr="001B3902">
        <w:rPr>
          <w:rFonts w:ascii="华文楷体" w:eastAsia="华文楷体" w:hAnsi="华文楷体" w:hint="eastAsia"/>
          <w:b/>
          <w:sz w:val="24"/>
        </w:rPr>
        <w:t>一、公司简介</w:t>
      </w:r>
    </w:p>
    <w:p w:rsidR="00DC3D41" w:rsidRDefault="00DC3D41" w:rsidP="00E146CB">
      <w:pPr>
        <w:spacing w:afterLines="50" w:line="380" w:lineRule="exact"/>
        <w:ind w:firstLineChars="200" w:firstLine="420"/>
        <w:rPr>
          <w:rFonts w:ascii="华文楷体" w:eastAsia="华文楷体" w:hAnsi="华文楷体"/>
          <w:szCs w:val="21"/>
        </w:rPr>
      </w:pPr>
      <w:r w:rsidRPr="00DC3D41">
        <w:rPr>
          <w:rFonts w:ascii="华文楷体" w:eastAsia="华文楷体" w:hAnsi="华文楷体"/>
          <w:szCs w:val="21"/>
        </w:rPr>
        <w:t>天津瑞能电气有限公司（简称：瑞能电气）成立于2008年，坐落在天津市西青经济技术开发区，是提供兆瓦级风电机组电控系统整体解决方案的大规模的技术创新性企业。主要产品包括：兆瓦级风电机组主控系统、变桨系统、变频器及风电场监控SCADA系统等。</w:t>
      </w:r>
    </w:p>
    <w:p w:rsidR="00962A48" w:rsidRDefault="00962A48" w:rsidP="00E146CB">
      <w:pPr>
        <w:spacing w:afterLines="50" w:line="380" w:lineRule="exact"/>
        <w:ind w:firstLineChars="200" w:firstLine="420"/>
        <w:rPr>
          <w:rFonts w:ascii="华文楷体" w:eastAsia="华文楷体" w:hAnsi="华文楷体"/>
          <w:szCs w:val="21"/>
        </w:rPr>
      </w:pPr>
      <w:r w:rsidRPr="00962A48">
        <w:rPr>
          <w:rFonts w:ascii="华文楷体" w:eastAsia="华文楷体" w:hAnsi="华文楷体"/>
          <w:szCs w:val="21"/>
        </w:rPr>
        <w:t>瑞能电气作为风能电控系统技术创新的领先者和经验丰富的先锋者，始终坚持不断提高产品的先进性和可靠性。2009年被认定为国家级高新技术企业，兆瓦级风电机组电控系统产业化项目被评为2009年天津市二十项重大自主创新项目，</w:t>
      </w:r>
      <w:r w:rsidR="003D1378">
        <w:rPr>
          <w:rFonts w:ascii="华文楷体" w:eastAsia="华文楷体" w:hAnsi="华文楷体" w:hint="eastAsia"/>
          <w:szCs w:val="21"/>
        </w:rPr>
        <w:t>2013年</w:t>
      </w:r>
      <w:r w:rsidR="00827961">
        <w:rPr>
          <w:rFonts w:ascii="华文楷体" w:eastAsia="华文楷体" w:hAnsi="华文楷体" w:hint="eastAsia"/>
          <w:szCs w:val="21"/>
        </w:rPr>
        <w:t>微</w:t>
      </w:r>
      <w:r w:rsidR="003D1378">
        <w:rPr>
          <w:rFonts w:ascii="华文楷体" w:eastAsia="华文楷体" w:hAnsi="华文楷体" w:hint="eastAsia"/>
          <w:szCs w:val="21"/>
        </w:rPr>
        <w:t>电网示范工程项目</w:t>
      </w:r>
      <w:r w:rsidR="00827961">
        <w:rPr>
          <w:rFonts w:ascii="华文楷体" w:eastAsia="华文楷体" w:hAnsi="华文楷体" w:hint="eastAsia"/>
          <w:szCs w:val="21"/>
        </w:rPr>
        <w:t>已确定为国家863计划项目</w:t>
      </w:r>
      <w:r w:rsidR="0094744C">
        <w:rPr>
          <w:rFonts w:ascii="华文楷体" w:eastAsia="华文楷体" w:hAnsi="华文楷体" w:hint="eastAsia"/>
          <w:szCs w:val="21"/>
        </w:rPr>
        <w:t>。</w:t>
      </w:r>
      <w:r w:rsidRPr="00962A48">
        <w:rPr>
          <w:rFonts w:ascii="华文楷体" w:eastAsia="华文楷体" w:hAnsi="华文楷体"/>
          <w:szCs w:val="21"/>
        </w:rPr>
        <w:t>公司是天津市市级技术中心，拥有多项发明专利、实用新型专利及软件著作权。</w:t>
      </w:r>
      <w:r w:rsidR="00780EC7">
        <w:rPr>
          <w:rFonts w:ascii="华文楷体" w:eastAsia="华文楷体" w:hAnsi="华文楷体" w:hint="eastAsia"/>
          <w:szCs w:val="21"/>
        </w:rPr>
        <w:t>2013年，公司成功申报国家博士后科研工作站，成为</w:t>
      </w:r>
      <w:r w:rsidR="00130A95">
        <w:rPr>
          <w:rFonts w:ascii="华文楷体" w:eastAsia="华文楷体" w:hAnsi="华文楷体" w:hint="eastAsia"/>
          <w:szCs w:val="21"/>
        </w:rPr>
        <w:t>拥有博士后科研工作站的科技</w:t>
      </w:r>
      <w:r w:rsidR="000F17C4" w:rsidRPr="00DC3D41">
        <w:rPr>
          <w:rFonts w:ascii="华文楷体" w:eastAsia="华文楷体" w:hAnsi="华文楷体"/>
          <w:szCs w:val="21"/>
        </w:rPr>
        <w:t>创新性</w:t>
      </w:r>
      <w:r w:rsidR="00130A95">
        <w:rPr>
          <w:rFonts w:ascii="华文楷体" w:eastAsia="华文楷体" w:hAnsi="华文楷体" w:hint="eastAsia"/>
          <w:szCs w:val="21"/>
        </w:rPr>
        <w:t>企业。</w:t>
      </w:r>
    </w:p>
    <w:p w:rsidR="00962A48" w:rsidRDefault="00962A48" w:rsidP="00E146CB">
      <w:pPr>
        <w:spacing w:afterLines="50" w:line="380" w:lineRule="exact"/>
        <w:ind w:firstLineChars="200" w:firstLine="420"/>
        <w:rPr>
          <w:rFonts w:ascii="华文楷体" w:eastAsia="华文楷体" w:hAnsi="华文楷体"/>
          <w:szCs w:val="21"/>
        </w:rPr>
      </w:pPr>
      <w:r w:rsidRPr="00962A48">
        <w:rPr>
          <w:rFonts w:ascii="华文楷体" w:eastAsia="华文楷体" w:hAnsi="华文楷体"/>
          <w:szCs w:val="21"/>
        </w:rPr>
        <w:t>公司始终秉承自主创新，把产品研发作为提升企业核心竞争力的长期战略，力争发展成为全球领先的具有核心竞争力的新能源电气整体解决方案专业供应商。</w:t>
      </w:r>
    </w:p>
    <w:p w:rsidR="00E17C3B" w:rsidRPr="00E17C3B" w:rsidRDefault="00E17C3B" w:rsidP="00E146CB">
      <w:pPr>
        <w:spacing w:afterLines="50" w:line="380" w:lineRule="exact"/>
        <w:ind w:firstLineChars="200" w:firstLine="420"/>
        <w:rPr>
          <w:rFonts w:ascii="华文楷体" w:eastAsia="华文楷体" w:hAnsi="华文楷体"/>
          <w:szCs w:val="21"/>
        </w:rPr>
      </w:pPr>
      <w:r w:rsidRPr="00E17C3B">
        <w:rPr>
          <w:rFonts w:ascii="华文楷体" w:eastAsia="华文楷体" w:hAnsi="华文楷体" w:hint="eastAsia"/>
          <w:szCs w:val="21"/>
        </w:rPr>
        <w:t>【</w:t>
      </w:r>
      <w:r w:rsidRPr="005010C0">
        <w:rPr>
          <w:rFonts w:ascii="华文楷体" w:eastAsia="华文楷体" w:hAnsi="华文楷体" w:hint="eastAsia"/>
          <w:b/>
          <w:szCs w:val="21"/>
        </w:rPr>
        <w:t>企业精神</w:t>
      </w:r>
      <w:r w:rsidRPr="00E17C3B">
        <w:rPr>
          <w:rFonts w:ascii="华文楷体" w:eastAsia="华文楷体" w:hAnsi="华文楷体" w:hint="eastAsia"/>
          <w:szCs w:val="21"/>
        </w:rPr>
        <w:t>】</w:t>
      </w:r>
    </w:p>
    <w:p w:rsidR="00E17C3B" w:rsidRPr="00E17C3B" w:rsidRDefault="00E17C3B" w:rsidP="00E146CB">
      <w:pPr>
        <w:spacing w:afterLines="50" w:line="380" w:lineRule="exact"/>
        <w:ind w:firstLineChars="200" w:firstLine="420"/>
        <w:rPr>
          <w:rFonts w:ascii="华文楷体" w:eastAsia="华文楷体" w:hAnsi="华文楷体"/>
          <w:szCs w:val="21"/>
        </w:rPr>
      </w:pPr>
      <w:r w:rsidRPr="00E17C3B">
        <w:rPr>
          <w:rFonts w:ascii="华文楷体" w:eastAsia="华文楷体" w:hAnsi="华文楷体" w:hint="eastAsia"/>
          <w:szCs w:val="21"/>
        </w:rPr>
        <w:t xml:space="preserve"> 诚信：诚实正直，信守承诺，以诚信赢得客户信任</w:t>
      </w:r>
    </w:p>
    <w:p w:rsidR="00E17C3B" w:rsidRPr="00E17C3B" w:rsidRDefault="00E17C3B" w:rsidP="00E146CB">
      <w:pPr>
        <w:spacing w:afterLines="50" w:line="380" w:lineRule="exact"/>
        <w:ind w:firstLineChars="200" w:firstLine="420"/>
        <w:rPr>
          <w:rFonts w:ascii="华文楷体" w:eastAsia="华文楷体" w:hAnsi="华文楷体"/>
          <w:szCs w:val="21"/>
        </w:rPr>
      </w:pPr>
      <w:r w:rsidRPr="00E17C3B">
        <w:rPr>
          <w:rFonts w:ascii="华文楷体" w:eastAsia="华文楷体" w:hAnsi="华文楷体" w:hint="eastAsia"/>
          <w:szCs w:val="21"/>
        </w:rPr>
        <w:t xml:space="preserve"> 专注：锐意进取，专注电控，始终不渝地追求一流</w:t>
      </w:r>
    </w:p>
    <w:p w:rsidR="00E17C3B" w:rsidRPr="00E17C3B" w:rsidRDefault="00E17C3B" w:rsidP="00E146CB">
      <w:pPr>
        <w:spacing w:afterLines="50" w:line="380" w:lineRule="exact"/>
        <w:ind w:firstLineChars="200" w:firstLine="420"/>
        <w:rPr>
          <w:rFonts w:ascii="华文楷体" w:eastAsia="华文楷体" w:hAnsi="华文楷体"/>
          <w:szCs w:val="21"/>
        </w:rPr>
      </w:pPr>
      <w:r w:rsidRPr="00E17C3B">
        <w:rPr>
          <w:rFonts w:ascii="华文楷体" w:eastAsia="华文楷体" w:hAnsi="华文楷体" w:hint="eastAsia"/>
          <w:szCs w:val="21"/>
        </w:rPr>
        <w:t xml:space="preserve"> 创新：与时俱进，科技创新，不断探索新技术、新产品</w:t>
      </w:r>
    </w:p>
    <w:p w:rsidR="00E17C3B" w:rsidRPr="00E17C3B" w:rsidRDefault="00E17C3B" w:rsidP="00E146CB">
      <w:pPr>
        <w:spacing w:afterLines="50" w:line="380" w:lineRule="exact"/>
        <w:ind w:firstLineChars="200" w:firstLine="420"/>
        <w:rPr>
          <w:rFonts w:ascii="华文楷体" w:eastAsia="华文楷体" w:hAnsi="华文楷体"/>
          <w:szCs w:val="21"/>
        </w:rPr>
      </w:pPr>
      <w:r w:rsidRPr="00E17C3B">
        <w:rPr>
          <w:rFonts w:ascii="华文楷体" w:eastAsia="华文楷体" w:hAnsi="华文楷体" w:hint="eastAsia"/>
          <w:szCs w:val="21"/>
        </w:rPr>
        <w:t xml:space="preserve"> 务实：讲究科学，实事求是，持续改进，追求卓越</w:t>
      </w:r>
    </w:p>
    <w:p w:rsidR="000067E9" w:rsidRPr="001B3902" w:rsidRDefault="00A43442" w:rsidP="00E146CB">
      <w:pPr>
        <w:spacing w:afterLines="50" w:line="380" w:lineRule="exact"/>
        <w:rPr>
          <w:rFonts w:ascii="华文楷体" w:eastAsia="华文楷体" w:hAnsi="华文楷体"/>
          <w:b/>
          <w:sz w:val="24"/>
        </w:rPr>
      </w:pPr>
      <w:r w:rsidRPr="001B3902">
        <w:rPr>
          <w:rFonts w:ascii="华文楷体" w:eastAsia="华文楷体" w:hAnsi="华文楷体" w:hint="eastAsia"/>
          <w:b/>
          <w:sz w:val="24"/>
        </w:rPr>
        <w:t>二</w:t>
      </w:r>
      <w:r w:rsidR="000067E9" w:rsidRPr="001B3902">
        <w:rPr>
          <w:rFonts w:ascii="华文楷体" w:eastAsia="华文楷体" w:hAnsi="华文楷体" w:hint="eastAsia"/>
          <w:b/>
          <w:sz w:val="24"/>
        </w:rPr>
        <w:t>、需求计划</w:t>
      </w:r>
    </w:p>
    <w:p w:rsidR="009C00B8" w:rsidRPr="008F2937" w:rsidRDefault="007C2BC9" w:rsidP="00993E83">
      <w:pPr>
        <w:tabs>
          <w:tab w:val="left" w:pos="567"/>
        </w:tabs>
        <w:spacing w:line="380" w:lineRule="exact"/>
        <w:rPr>
          <w:rFonts w:ascii="华文楷体" w:eastAsia="华文楷体" w:hAnsi="华文楷体"/>
          <w:szCs w:val="21"/>
        </w:rPr>
      </w:pPr>
      <w:r w:rsidRPr="008F2937">
        <w:rPr>
          <w:rFonts w:ascii="华文楷体" w:eastAsia="华文楷体" w:hAnsi="华文楷体" w:hint="eastAsia"/>
          <w:szCs w:val="21"/>
        </w:rPr>
        <w:t>职位名称：现场服务工程师</w:t>
      </w:r>
    </w:p>
    <w:p w:rsidR="00D4126A" w:rsidRPr="008F2937" w:rsidRDefault="00D4126A" w:rsidP="00993E83">
      <w:pPr>
        <w:tabs>
          <w:tab w:val="left" w:pos="567"/>
        </w:tabs>
        <w:spacing w:line="380" w:lineRule="exact"/>
        <w:rPr>
          <w:rFonts w:ascii="华文楷体" w:eastAsia="华文楷体" w:hAnsi="华文楷体"/>
          <w:szCs w:val="21"/>
        </w:rPr>
      </w:pPr>
      <w:r w:rsidRPr="008F2937">
        <w:rPr>
          <w:rFonts w:ascii="华文楷体" w:eastAsia="华文楷体" w:hAnsi="华文楷体" w:hint="eastAsia"/>
          <w:szCs w:val="21"/>
        </w:rPr>
        <w:t>招聘人数：5人</w:t>
      </w:r>
    </w:p>
    <w:p w:rsidR="00D4126A" w:rsidRPr="008F2937" w:rsidRDefault="00D4126A" w:rsidP="00993E83">
      <w:pPr>
        <w:tabs>
          <w:tab w:val="left" w:pos="567"/>
        </w:tabs>
        <w:spacing w:line="380" w:lineRule="exact"/>
        <w:rPr>
          <w:rFonts w:ascii="华文楷体" w:eastAsia="华文楷体" w:hAnsi="华文楷体"/>
          <w:szCs w:val="21"/>
        </w:rPr>
      </w:pPr>
      <w:r w:rsidRPr="008F2937">
        <w:rPr>
          <w:rFonts w:ascii="华文楷体" w:eastAsia="华文楷体" w:hAnsi="华文楷体" w:hint="eastAsia"/>
          <w:szCs w:val="21"/>
        </w:rPr>
        <w:t>工作地点：</w:t>
      </w:r>
      <w:r w:rsidR="006F37C8">
        <w:rPr>
          <w:rFonts w:ascii="华文楷体" w:eastAsia="华文楷体" w:hAnsi="华文楷体" w:hint="eastAsia"/>
          <w:szCs w:val="21"/>
        </w:rPr>
        <w:t>新疆区域</w:t>
      </w:r>
      <w:r w:rsidR="006F37C8" w:rsidRPr="008F2937">
        <w:rPr>
          <w:rFonts w:ascii="华文楷体" w:eastAsia="华文楷体" w:hAnsi="华文楷体"/>
          <w:szCs w:val="21"/>
        </w:rPr>
        <w:t xml:space="preserve"> </w:t>
      </w:r>
    </w:p>
    <w:p w:rsidR="00244477" w:rsidRDefault="00D4126A" w:rsidP="00E146CB">
      <w:pPr>
        <w:tabs>
          <w:tab w:val="left" w:pos="567"/>
        </w:tabs>
        <w:spacing w:beforeLines="50" w:line="380" w:lineRule="exact"/>
        <w:ind w:left="1050" w:hangingChars="500" w:hanging="1050"/>
        <w:rPr>
          <w:rFonts w:ascii="华文楷体" w:eastAsia="华文楷体" w:hAnsi="华文楷体"/>
          <w:szCs w:val="21"/>
        </w:rPr>
      </w:pPr>
      <w:r w:rsidRPr="008F2937">
        <w:rPr>
          <w:rFonts w:ascii="华文楷体" w:eastAsia="华文楷体" w:hAnsi="华文楷体" w:hint="eastAsia"/>
          <w:szCs w:val="21"/>
        </w:rPr>
        <w:t>职位描述：</w:t>
      </w:r>
      <w:r w:rsidR="002D0331" w:rsidRPr="002D0331">
        <w:rPr>
          <w:rFonts w:ascii="华文楷体" w:eastAsia="华文楷体" w:hAnsi="华文楷体"/>
          <w:szCs w:val="21"/>
        </w:rPr>
        <w:t>1.负责对现场风机产品进行调试指导工作；</w:t>
      </w:r>
    </w:p>
    <w:p w:rsidR="00244477" w:rsidRDefault="002D0331" w:rsidP="00993E83">
      <w:pPr>
        <w:tabs>
          <w:tab w:val="left" w:pos="567"/>
        </w:tabs>
        <w:spacing w:line="380" w:lineRule="exact"/>
        <w:ind w:leftChars="500" w:left="1050"/>
        <w:rPr>
          <w:rFonts w:ascii="华文楷体" w:eastAsia="华文楷体" w:hAnsi="华文楷体"/>
          <w:szCs w:val="21"/>
        </w:rPr>
      </w:pPr>
      <w:r w:rsidRPr="002D0331">
        <w:rPr>
          <w:rFonts w:ascii="华文楷体" w:eastAsia="华文楷体" w:hAnsi="华文楷体"/>
          <w:szCs w:val="21"/>
        </w:rPr>
        <w:t>2.负责对现场产品故障进行分析、解决、处理；</w:t>
      </w:r>
    </w:p>
    <w:p w:rsidR="00244477" w:rsidRDefault="002D0331" w:rsidP="00993E83">
      <w:pPr>
        <w:tabs>
          <w:tab w:val="left" w:pos="567"/>
        </w:tabs>
        <w:spacing w:line="380" w:lineRule="exact"/>
        <w:ind w:leftChars="500" w:left="1050"/>
        <w:rPr>
          <w:rFonts w:ascii="华文楷体" w:eastAsia="华文楷体" w:hAnsi="华文楷体"/>
          <w:szCs w:val="21"/>
        </w:rPr>
      </w:pPr>
      <w:r w:rsidRPr="002D0331">
        <w:rPr>
          <w:rFonts w:ascii="华文楷体" w:eastAsia="华文楷体" w:hAnsi="华文楷体"/>
          <w:szCs w:val="21"/>
        </w:rPr>
        <w:t>3.负责对客户提出产品技术问题进行解答；</w:t>
      </w:r>
    </w:p>
    <w:p w:rsidR="00244477" w:rsidRDefault="002D0331" w:rsidP="00993E83">
      <w:pPr>
        <w:tabs>
          <w:tab w:val="left" w:pos="567"/>
        </w:tabs>
        <w:spacing w:line="380" w:lineRule="exact"/>
        <w:ind w:leftChars="500" w:left="1050"/>
        <w:rPr>
          <w:rFonts w:ascii="华文楷体" w:eastAsia="华文楷体" w:hAnsi="华文楷体"/>
          <w:szCs w:val="21"/>
        </w:rPr>
      </w:pPr>
      <w:r w:rsidRPr="002D0331">
        <w:rPr>
          <w:rFonts w:ascii="华文楷体" w:eastAsia="华文楷体" w:hAnsi="华文楷体"/>
          <w:szCs w:val="21"/>
        </w:rPr>
        <w:t>4.对产品优化进行提议和创新改善；</w:t>
      </w:r>
    </w:p>
    <w:p w:rsidR="00D4126A" w:rsidRDefault="002D0331" w:rsidP="00993E83">
      <w:pPr>
        <w:tabs>
          <w:tab w:val="left" w:pos="567"/>
        </w:tabs>
        <w:spacing w:line="380" w:lineRule="exact"/>
        <w:ind w:leftChars="500" w:left="1050"/>
        <w:rPr>
          <w:rFonts w:ascii="华文楷体" w:eastAsia="华文楷体" w:hAnsi="华文楷体"/>
          <w:szCs w:val="21"/>
        </w:rPr>
      </w:pPr>
      <w:r w:rsidRPr="002D0331">
        <w:rPr>
          <w:rFonts w:ascii="华文楷体" w:eastAsia="华文楷体" w:hAnsi="华文楷体"/>
          <w:szCs w:val="21"/>
        </w:rPr>
        <w:t>5.完成上级领导交办的工作任务。</w:t>
      </w:r>
    </w:p>
    <w:p w:rsidR="00244477" w:rsidRDefault="00244477" w:rsidP="00E146CB">
      <w:pPr>
        <w:tabs>
          <w:tab w:val="left" w:pos="567"/>
        </w:tabs>
        <w:spacing w:beforeLines="50" w:line="380" w:lineRule="exact"/>
        <w:rPr>
          <w:rFonts w:ascii="华文楷体" w:eastAsia="华文楷体" w:hAnsi="华文楷体"/>
          <w:szCs w:val="21"/>
        </w:rPr>
      </w:pPr>
      <w:r>
        <w:rPr>
          <w:rFonts w:ascii="华文楷体" w:eastAsia="华文楷体" w:hAnsi="华文楷体" w:hint="eastAsia"/>
          <w:szCs w:val="21"/>
        </w:rPr>
        <w:t>职位要求：1.本科及以上学历、电气、自动化、机电、机械相关专业；</w:t>
      </w:r>
    </w:p>
    <w:p w:rsidR="00244477" w:rsidRDefault="00244477" w:rsidP="00993E83">
      <w:pPr>
        <w:tabs>
          <w:tab w:val="left" w:pos="567"/>
        </w:tabs>
        <w:spacing w:line="380" w:lineRule="exact"/>
        <w:rPr>
          <w:rFonts w:ascii="华文楷体" w:eastAsia="华文楷体" w:hAnsi="华文楷体"/>
          <w:szCs w:val="21"/>
        </w:rPr>
      </w:pPr>
      <w:r>
        <w:rPr>
          <w:rFonts w:ascii="华文楷体" w:eastAsia="华文楷体" w:hAnsi="华文楷体" w:hint="eastAsia"/>
          <w:szCs w:val="21"/>
        </w:rPr>
        <w:t xml:space="preserve">          2.</w:t>
      </w:r>
      <w:r w:rsidR="003B1A06">
        <w:rPr>
          <w:rFonts w:ascii="华文楷体" w:eastAsia="华文楷体" w:hAnsi="华文楷体"/>
          <w:szCs w:val="21"/>
        </w:rPr>
        <w:t>具有敬业精神、吃苦耐劳、有创新意识、能够适应长期出差</w:t>
      </w:r>
      <w:r w:rsidR="003B1A06">
        <w:rPr>
          <w:rFonts w:ascii="华文楷体" w:eastAsia="华文楷体" w:hAnsi="华文楷体" w:hint="eastAsia"/>
          <w:szCs w:val="21"/>
        </w:rPr>
        <w:t>；</w:t>
      </w:r>
    </w:p>
    <w:p w:rsidR="003B1A06" w:rsidRPr="003B1A06" w:rsidRDefault="003B1A06" w:rsidP="00993E83">
      <w:pPr>
        <w:tabs>
          <w:tab w:val="left" w:pos="567"/>
        </w:tabs>
        <w:spacing w:line="380" w:lineRule="exact"/>
        <w:rPr>
          <w:rFonts w:ascii="华文楷体" w:eastAsia="华文楷体" w:hAnsi="华文楷体"/>
          <w:szCs w:val="21"/>
        </w:rPr>
      </w:pPr>
      <w:r>
        <w:rPr>
          <w:rFonts w:ascii="华文楷体" w:eastAsia="华文楷体" w:hAnsi="华文楷体" w:hint="eastAsia"/>
          <w:szCs w:val="21"/>
        </w:rPr>
        <w:t xml:space="preserve">          3.</w:t>
      </w:r>
      <w:r w:rsidRPr="003B1A06">
        <w:rPr>
          <w:rFonts w:ascii="simsun" w:hAnsi="simsun"/>
          <w:sz w:val="15"/>
          <w:szCs w:val="15"/>
        </w:rPr>
        <w:t xml:space="preserve"> </w:t>
      </w:r>
      <w:r>
        <w:rPr>
          <w:rFonts w:ascii="华文楷体" w:eastAsia="华文楷体" w:hAnsi="华文楷体"/>
          <w:szCs w:val="21"/>
        </w:rPr>
        <w:t>熟悉电气专业知识</w:t>
      </w:r>
      <w:r>
        <w:rPr>
          <w:rFonts w:ascii="华文楷体" w:eastAsia="华文楷体" w:hAnsi="华文楷体" w:hint="eastAsia"/>
          <w:szCs w:val="21"/>
        </w:rPr>
        <w:t>，了解风电知识者优先考虑。</w:t>
      </w:r>
    </w:p>
    <w:p w:rsidR="00560C5E" w:rsidRDefault="00560C5E" w:rsidP="00E146CB">
      <w:pPr>
        <w:tabs>
          <w:tab w:val="left" w:pos="567"/>
        </w:tabs>
        <w:spacing w:afterLines="50" w:line="380" w:lineRule="exact"/>
        <w:rPr>
          <w:rFonts w:ascii="华文楷体" w:eastAsia="华文楷体" w:hAnsi="华文楷体"/>
          <w:b/>
          <w:bCs/>
          <w:sz w:val="24"/>
        </w:rPr>
      </w:pPr>
      <w:r>
        <w:rPr>
          <w:rFonts w:ascii="华文楷体" w:eastAsia="华文楷体" w:hAnsi="华文楷体" w:hint="eastAsia"/>
          <w:b/>
          <w:bCs/>
          <w:sz w:val="24"/>
        </w:rPr>
        <w:lastRenderedPageBreak/>
        <w:t>三、</w:t>
      </w:r>
      <w:r w:rsidR="00D9297F">
        <w:rPr>
          <w:rFonts w:ascii="华文楷体" w:eastAsia="华文楷体" w:hAnsi="华文楷体" w:hint="eastAsia"/>
          <w:b/>
          <w:bCs/>
          <w:sz w:val="24"/>
        </w:rPr>
        <w:t>薪资</w:t>
      </w:r>
      <w:r>
        <w:rPr>
          <w:rFonts w:ascii="华文楷体" w:eastAsia="华文楷体" w:hAnsi="华文楷体" w:hint="eastAsia"/>
          <w:b/>
          <w:bCs/>
          <w:sz w:val="24"/>
        </w:rPr>
        <w:t>福利</w:t>
      </w:r>
    </w:p>
    <w:p w:rsidR="00560C5E" w:rsidRPr="00B6030A" w:rsidRDefault="00560C5E" w:rsidP="004B2287">
      <w:pPr>
        <w:tabs>
          <w:tab w:val="left" w:pos="567"/>
        </w:tabs>
        <w:spacing w:line="400" w:lineRule="exact"/>
        <w:rPr>
          <w:rFonts w:ascii="华文楷体" w:eastAsia="华文楷体" w:hAnsi="华文楷体"/>
          <w:bCs/>
          <w:szCs w:val="21"/>
        </w:rPr>
      </w:pPr>
      <w:r w:rsidRPr="00B6030A">
        <w:rPr>
          <w:rFonts w:ascii="华文楷体" w:eastAsia="华文楷体" w:hAnsi="华文楷体" w:hint="eastAsia"/>
          <w:bCs/>
          <w:szCs w:val="21"/>
        </w:rPr>
        <w:t>1.薪资标准：</w:t>
      </w:r>
    </w:p>
    <w:p w:rsidR="00560C5E" w:rsidRPr="00B6030A" w:rsidRDefault="00560C5E" w:rsidP="004B2287">
      <w:pPr>
        <w:tabs>
          <w:tab w:val="left" w:pos="567"/>
        </w:tabs>
        <w:spacing w:line="400" w:lineRule="exact"/>
        <w:rPr>
          <w:rFonts w:ascii="华文楷体" w:eastAsia="华文楷体" w:hAnsi="华文楷体"/>
          <w:bCs/>
          <w:szCs w:val="21"/>
        </w:rPr>
      </w:pPr>
      <w:r w:rsidRPr="00B6030A">
        <w:rPr>
          <w:rFonts w:ascii="华文楷体" w:eastAsia="华文楷体" w:hAnsi="华文楷体" w:hint="eastAsia"/>
          <w:bCs/>
          <w:szCs w:val="21"/>
        </w:rPr>
        <w:t>① 应届本科生：</w:t>
      </w:r>
      <w:r w:rsidRPr="00255DFF">
        <w:rPr>
          <w:rFonts w:ascii="华文楷体" w:eastAsia="华文楷体" w:hAnsi="华文楷体" w:hint="eastAsia"/>
          <w:b/>
          <w:bCs/>
          <w:szCs w:val="21"/>
        </w:rPr>
        <w:t>年薪</w:t>
      </w:r>
      <w:r w:rsidR="00255DFF" w:rsidRPr="00255DFF">
        <w:rPr>
          <w:rFonts w:ascii="华文楷体" w:eastAsia="华文楷体" w:hAnsi="华文楷体" w:hint="eastAsia"/>
          <w:b/>
          <w:bCs/>
          <w:szCs w:val="21"/>
        </w:rPr>
        <w:t>（</w:t>
      </w:r>
      <w:r w:rsidR="008C67AE" w:rsidRPr="00255DFF">
        <w:rPr>
          <w:rFonts w:ascii="华文楷体" w:eastAsia="华文楷体" w:hAnsi="华文楷体" w:hint="eastAsia"/>
          <w:b/>
          <w:bCs/>
          <w:szCs w:val="21"/>
        </w:rPr>
        <w:t>4</w:t>
      </w:r>
      <w:r w:rsidR="00A808F9" w:rsidRPr="00255DFF">
        <w:rPr>
          <w:rFonts w:ascii="华文楷体" w:eastAsia="华文楷体" w:hAnsi="华文楷体" w:hint="eastAsia"/>
          <w:b/>
          <w:bCs/>
          <w:szCs w:val="21"/>
        </w:rPr>
        <w:t>.2W--</w:t>
      </w:r>
      <w:r w:rsidR="00CB05B5" w:rsidRPr="00255DFF">
        <w:rPr>
          <w:rFonts w:ascii="华文楷体" w:eastAsia="华文楷体" w:hAnsi="华文楷体" w:hint="eastAsia"/>
          <w:b/>
          <w:bCs/>
          <w:szCs w:val="21"/>
        </w:rPr>
        <w:t>-5.5</w:t>
      </w:r>
      <w:r w:rsidRPr="00255DFF">
        <w:rPr>
          <w:rFonts w:ascii="华文楷体" w:eastAsia="华文楷体" w:hAnsi="华文楷体" w:hint="eastAsia"/>
          <w:b/>
          <w:bCs/>
          <w:szCs w:val="21"/>
        </w:rPr>
        <w:t>W</w:t>
      </w:r>
      <w:r w:rsidR="00255DFF" w:rsidRPr="00255DFF">
        <w:rPr>
          <w:rFonts w:ascii="华文楷体" w:eastAsia="华文楷体" w:hAnsi="华文楷体" w:hint="eastAsia"/>
          <w:b/>
          <w:bCs/>
          <w:szCs w:val="21"/>
        </w:rPr>
        <w:t>）+出差补助</w:t>
      </w:r>
      <w:r w:rsidRPr="00B6030A">
        <w:rPr>
          <w:rFonts w:ascii="华文楷体" w:eastAsia="华文楷体" w:hAnsi="华文楷体" w:hint="eastAsia"/>
          <w:bCs/>
          <w:szCs w:val="21"/>
        </w:rPr>
        <w:t>；</w:t>
      </w:r>
    </w:p>
    <w:p w:rsidR="00560C5E" w:rsidRPr="00B6030A" w:rsidRDefault="00560C5E" w:rsidP="004B2287">
      <w:pPr>
        <w:tabs>
          <w:tab w:val="left" w:pos="567"/>
        </w:tabs>
        <w:spacing w:line="400" w:lineRule="exact"/>
        <w:rPr>
          <w:rFonts w:ascii="华文楷体" w:eastAsia="华文楷体" w:hAnsi="华文楷体"/>
          <w:bCs/>
          <w:szCs w:val="21"/>
        </w:rPr>
      </w:pPr>
      <w:r w:rsidRPr="00B6030A">
        <w:rPr>
          <w:rFonts w:ascii="华文楷体" w:eastAsia="华文楷体" w:hAnsi="华文楷体" w:hint="eastAsia"/>
          <w:bCs/>
          <w:szCs w:val="21"/>
        </w:rPr>
        <w:t>② 硕士研究生：</w:t>
      </w:r>
      <w:r w:rsidRPr="00255DFF">
        <w:rPr>
          <w:rFonts w:ascii="华文楷体" w:eastAsia="华文楷体" w:hAnsi="华文楷体" w:hint="eastAsia"/>
          <w:b/>
          <w:bCs/>
          <w:szCs w:val="21"/>
        </w:rPr>
        <w:t>年薪</w:t>
      </w:r>
      <w:r w:rsidR="00255DFF" w:rsidRPr="00255DFF">
        <w:rPr>
          <w:rFonts w:ascii="华文楷体" w:eastAsia="华文楷体" w:hAnsi="华文楷体" w:hint="eastAsia"/>
          <w:b/>
          <w:bCs/>
          <w:szCs w:val="21"/>
        </w:rPr>
        <w:t>（</w:t>
      </w:r>
      <w:r w:rsidR="00CE2F15" w:rsidRPr="00255DFF">
        <w:rPr>
          <w:rFonts w:ascii="华文楷体" w:eastAsia="华文楷体" w:hAnsi="华文楷体" w:hint="eastAsia"/>
          <w:b/>
          <w:bCs/>
          <w:szCs w:val="21"/>
        </w:rPr>
        <w:t>6.5W</w:t>
      </w:r>
      <w:r w:rsidR="00CB05B5" w:rsidRPr="00255DFF">
        <w:rPr>
          <w:rFonts w:ascii="华文楷体" w:eastAsia="华文楷体" w:hAnsi="华文楷体" w:hint="eastAsia"/>
          <w:b/>
          <w:bCs/>
          <w:szCs w:val="21"/>
        </w:rPr>
        <w:t>---</w:t>
      </w:r>
      <w:r w:rsidR="00CE2F15" w:rsidRPr="00255DFF">
        <w:rPr>
          <w:rFonts w:ascii="华文楷体" w:eastAsia="华文楷体" w:hAnsi="华文楷体" w:hint="eastAsia"/>
          <w:b/>
          <w:bCs/>
          <w:szCs w:val="21"/>
        </w:rPr>
        <w:t>8.4</w:t>
      </w:r>
      <w:r w:rsidRPr="00255DFF">
        <w:rPr>
          <w:rFonts w:ascii="华文楷体" w:eastAsia="华文楷体" w:hAnsi="华文楷体" w:hint="eastAsia"/>
          <w:b/>
          <w:bCs/>
          <w:szCs w:val="21"/>
        </w:rPr>
        <w:t>W</w:t>
      </w:r>
      <w:r w:rsidR="00255DFF" w:rsidRPr="00255DFF">
        <w:rPr>
          <w:rFonts w:ascii="华文楷体" w:eastAsia="华文楷体" w:hAnsi="华文楷体" w:hint="eastAsia"/>
          <w:b/>
          <w:bCs/>
          <w:szCs w:val="21"/>
        </w:rPr>
        <w:t>）+出差补助</w:t>
      </w:r>
      <w:r w:rsidRPr="00B6030A">
        <w:rPr>
          <w:rFonts w:ascii="华文楷体" w:eastAsia="华文楷体" w:hAnsi="华文楷体" w:hint="eastAsia"/>
          <w:bCs/>
          <w:szCs w:val="21"/>
        </w:rPr>
        <w:t>；</w:t>
      </w:r>
    </w:p>
    <w:p w:rsidR="00560C5E" w:rsidRPr="00B6030A" w:rsidRDefault="00560C5E" w:rsidP="004B2287">
      <w:pPr>
        <w:tabs>
          <w:tab w:val="left" w:pos="567"/>
        </w:tabs>
        <w:spacing w:line="400" w:lineRule="exact"/>
        <w:rPr>
          <w:rFonts w:ascii="华文楷体" w:eastAsia="华文楷体" w:hAnsi="华文楷体"/>
          <w:bCs/>
          <w:szCs w:val="21"/>
        </w:rPr>
      </w:pPr>
      <w:r w:rsidRPr="00B6030A">
        <w:rPr>
          <w:rFonts w:ascii="华文楷体" w:eastAsia="华文楷体" w:hAnsi="华文楷体" w:hint="eastAsia"/>
          <w:bCs/>
          <w:szCs w:val="21"/>
        </w:rPr>
        <w:t>2.福利</w:t>
      </w:r>
      <w:r w:rsidR="001C5CD3">
        <w:rPr>
          <w:rFonts w:ascii="华文楷体" w:eastAsia="华文楷体" w:hAnsi="华文楷体" w:hint="eastAsia"/>
          <w:bCs/>
          <w:szCs w:val="21"/>
        </w:rPr>
        <w:t>待遇</w:t>
      </w:r>
      <w:r w:rsidRPr="00B6030A">
        <w:rPr>
          <w:rFonts w:ascii="华文楷体" w:eastAsia="华文楷体" w:hAnsi="华文楷体" w:hint="eastAsia"/>
          <w:bCs/>
          <w:szCs w:val="21"/>
        </w:rPr>
        <w:t>：</w:t>
      </w:r>
    </w:p>
    <w:p w:rsidR="00560C5E" w:rsidRPr="00B6030A" w:rsidRDefault="00560C5E" w:rsidP="004B2287">
      <w:pPr>
        <w:tabs>
          <w:tab w:val="left" w:pos="567"/>
        </w:tabs>
        <w:spacing w:line="400" w:lineRule="exact"/>
        <w:rPr>
          <w:rFonts w:ascii="华文楷体" w:eastAsia="华文楷体" w:hAnsi="华文楷体"/>
          <w:bCs/>
          <w:szCs w:val="21"/>
        </w:rPr>
      </w:pPr>
      <w:r w:rsidRPr="00B6030A">
        <w:rPr>
          <w:rFonts w:ascii="华文楷体" w:eastAsia="华文楷体" w:hAnsi="华文楷体" w:hint="eastAsia"/>
          <w:bCs/>
          <w:szCs w:val="21"/>
        </w:rPr>
        <w:t xml:space="preserve">① </w:t>
      </w:r>
      <w:r w:rsidR="004913F1" w:rsidRPr="00B6030A">
        <w:rPr>
          <w:rFonts w:ascii="华文楷体" w:eastAsia="华文楷体" w:hAnsi="华文楷体" w:hint="eastAsia"/>
          <w:bCs/>
          <w:szCs w:val="21"/>
        </w:rPr>
        <w:t>社会保险</w:t>
      </w:r>
      <w:r w:rsidR="004913F1">
        <w:rPr>
          <w:rFonts w:ascii="华文楷体" w:eastAsia="华文楷体" w:hAnsi="华文楷体" w:hint="eastAsia"/>
          <w:bCs/>
          <w:szCs w:val="21"/>
        </w:rPr>
        <w:t>：</w:t>
      </w:r>
      <w:r w:rsidR="002749A4" w:rsidRPr="002749A4">
        <w:rPr>
          <w:rFonts w:ascii="华文楷体" w:eastAsia="华文楷体" w:hAnsi="华文楷体"/>
          <w:bCs/>
          <w:szCs w:val="21"/>
        </w:rPr>
        <w:t>养老保险、医疗保险、失业保险、工伤保险和生育保险</w:t>
      </w:r>
      <w:r w:rsidRPr="00B6030A">
        <w:rPr>
          <w:rFonts w:ascii="华文楷体" w:eastAsia="华文楷体" w:hAnsi="华文楷体" w:hint="eastAsia"/>
          <w:bCs/>
          <w:szCs w:val="21"/>
        </w:rPr>
        <w:t>；</w:t>
      </w:r>
    </w:p>
    <w:p w:rsidR="00560C5E" w:rsidRPr="00B6030A" w:rsidRDefault="00560C5E" w:rsidP="004B2287">
      <w:pPr>
        <w:tabs>
          <w:tab w:val="left" w:pos="567"/>
        </w:tabs>
        <w:spacing w:line="400" w:lineRule="exact"/>
        <w:rPr>
          <w:rFonts w:ascii="华文楷体" w:eastAsia="华文楷体" w:hAnsi="华文楷体"/>
          <w:bCs/>
          <w:szCs w:val="21"/>
        </w:rPr>
      </w:pPr>
      <w:r w:rsidRPr="00B6030A">
        <w:rPr>
          <w:rFonts w:ascii="华文楷体" w:eastAsia="华文楷体" w:hAnsi="华文楷体" w:hint="eastAsia"/>
          <w:bCs/>
          <w:szCs w:val="21"/>
        </w:rPr>
        <w:t>② 住房公积金；</w:t>
      </w:r>
    </w:p>
    <w:p w:rsidR="00560C5E" w:rsidRPr="00B6030A" w:rsidRDefault="00560C5E" w:rsidP="004B2287">
      <w:pPr>
        <w:tabs>
          <w:tab w:val="left" w:pos="567"/>
        </w:tabs>
        <w:spacing w:line="400" w:lineRule="exact"/>
        <w:rPr>
          <w:rFonts w:ascii="华文楷体" w:eastAsia="华文楷体" w:hAnsi="华文楷体"/>
          <w:bCs/>
          <w:szCs w:val="21"/>
        </w:rPr>
      </w:pPr>
      <w:r w:rsidRPr="00B6030A">
        <w:rPr>
          <w:rFonts w:ascii="华文楷体" w:eastAsia="华文楷体" w:hAnsi="华文楷体" w:hint="eastAsia"/>
          <w:bCs/>
          <w:szCs w:val="21"/>
        </w:rPr>
        <w:t>③ 年度健康体检、过节费、高温补贴</w:t>
      </w:r>
      <w:r w:rsidR="00AF0797">
        <w:rPr>
          <w:rFonts w:ascii="华文楷体" w:eastAsia="华文楷体" w:hAnsi="华文楷体" w:hint="eastAsia"/>
          <w:bCs/>
          <w:szCs w:val="21"/>
        </w:rPr>
        <w:t>、取暖补贴</w:t>
      </w:r>
      <w:r w:rsidRPr="00B6030A">
        <w:rPr>
          <w:rFonts w:ascii="华文楷体" w:eastAsia="华文楷体" w:hAnsi="华文楷体" w:hint="eastAsia"/>
          <w:bCs/>
          <w:szCs w:val="21"/>
        </w:rPr>
        <w:t>等多种福利；</w:t>
      </w:r>
    </w:p>
    <w:p w:rsidR="00560C5E" w:rsidRPr="00B6030A" w:rsidRDefault="00560C5E" w:rsidP="004B2287">
      <w:pPr>
        <w:tabs>
          <w:tab w:val="left" w:pos="567"/>
        </w:tabs>
        <w:spacing w:line="400" w:lineRule="exact"/>
        <w:rPr>
          <w:rFonts w:ascii="华文楷体" w:eastAsia="华文楷体" w:hAnsi="华文楷体"/>
          <w:bCs/>
          <w:szCs w:val="21"/>
        </w:rPr>
      </w:pPr>
      <w:r w:rsidRPr="00B6030A">
        <w:rPr>
          <w:rFonts w:ascii="华文楷体" w:eastAsia="华文楷体" w:hAnsi="华文楷体" w:hint="eastAsia"/>
          <w:bCs/>
          <w:szCs w:val="21"/>
        </w:rPr>
        <w:t>④</w:t>
      </w:r>
      <w:r w:rsidR="00AF0797" w:rsidRPr="00B6030A">
        <w:rPr>
          <w:rFonts w:ascii="华文楷体" w:eastAsia="华文楷体" w:hAnsi="华文楷体" w:hint="eastAsia"/>
          <w:bCs/>
          <w:szCs w:val="21"/>
        </w:rPr>
        <w:t>根据实际经营情况发放年终奖金；</w:t>
      </w:r>
    </w:p>
    <w:p w:rsidR="00AF0797" w:rsidRPr="00B6030A" w:rsidRDefault="00560C5E" w:rsidP="004B2287">
      <w:pPr>
        <w:tabs>
          <w:tab w:val="left" w:pos="567"/>
        </w:tabs>
        <w:spacing w:line="400" w:lineRule="exact"/>
        <w:rPr>
          <w:rFonts w:ascii="华文楷体" w:eastAsia="华文楷体" w:hAnsi="华文楷体"/>
          <w:bCs/>
          <w:szCs w:val="21"/>
        </w:rPr>
      </w:pPr>
      <w:r w:rsidRPr="00B6030A">
        <w:rPr>
          <w:rFonts w:ascii="华文楷体" w:eastAsia="华文楷体" w:hAnsi="华文楷体" w:hint="eastAsia"/>
          <w:bCs/>
          <w:szCs w:val="21"/>
        </w:rPr>
        <w:t>⑤</w:t>
      </w:r>
      <w:r w:rsidR="00AF0797" w:rsidRPr="00B6030A">
        <w:rPr>
          <w:rFonts w:ascii="华文楷体" w:eastAsia="华文楷体" w:hAnsi="华文楷体" w:hint="eastAsia"/>
          <w:bCs/>
          <w:szCs w:val="21"/>
        </w:rPr>
        <w:t>定期举行员工活动、体育竞赛、优秀员工出国培训学习;</w:t>
      </w:r>
    </w:p>
    <w:p w:rsidR="00560C5E" w:rsidRDefault="00147781" w:rsidP="004B2287">
      <w:pPr>
        <w:tabs>
          <w:tab w:val="left" w:pos="567"/>
        </w:tabs>
        <w:spacing w:line="400" w:lineRule="exact"/>
        <w:rPr>
          <w:rFonts w:ascii="华文楷体" w:eastAsia="华文楷体" w:hAnsi="华文楷体"/>
          <w:bCs/>
          <w:szCs w:val="21"/>
        </w:rPr>
      </w:pPr>
      <w:r>
        <w:rPr>
          <w:rFonts w:ascii="华文楷体" w:eastAsia="华文楷体" w:hAnsi="华文楷体" w:hint="eastAsia"/>
          <w:bCs/>
          <w:szCs w:val="21"/>
        </w:rPr>
        <w:t>⑥提供带薪年休假，婚假、产假等各类假期。</w:t>
      </w:r>
    </w:p>
    <w:p w:rsidR="00DC2713" w:rsidRDefault="00DC2713" w:rsidP="00E146CB">
      <w:pPr>
        <w:tabs>
          <w:tab w:val="left" w:pos="567"/>
        </w:tabs>
        <w:spacing w:beforeLines="50" w:afterLines="50" w:line="380" w:lineRule="exact"/>
        <w:rPr>
          <w:rFonts w:ascii="华文楷体" w:eastAsia="华文楷体" w:hAnsi="华文楷体"/>
          <w:b/>
          <w:sz w:val="24"/>
        </w:rPr>
      </w:pPr>
      <w:r>
        <w:rPr>
          <w:rFonts w:ascii="华文楷体" w:eastAsia="华文楷体" w:hAnsi="华文楷体" w:hint="eastAsia"/>
          <w:b/>
          <w:sz w:val="24"/>
        </w:rPr>
        <w:t>四、培训体系</w:t>
      </w:r>
    </w:p>
    <w:p w:rsidR="005A2F4F" w:rsidRPr="005A2F4F" w:rsidRDefault="005A2F4F" w:rsidP="00E146CB">
      <w:pPr>
        <w:tabs>
          <w:tab w:val="left" w:pos="567"/>
        </w:tabs>
        <w:spacing w:afterLines="50" w:line="380" w:lineRule="exact"/>
        <w:rPr>
          <w:rFonts w:ascii="华文楷体" w:eastAsia="华文楷体" w:hAnsi="华文楷体"/>
          <w:szCs w:val="21"/>
        </w:rPr>
      </w:pPr>
      <w:r w:rsidRPr="005A2F4F">
        <w:rPr>
          <w:rFonts w:ascii="华文楷体" w:eastAsia="华文楷体" w:hAnsi="华文楷体" w:hint="eastAsia"/>
          <w:szCs w:val="21"/>
        </w:rPr>
        <w:t>公司内部定期培训、聘请相关专业专家对员工进行培训</w:t>
      </w:r>
      <w:r w:rsidR="0068614F">
        <w:rPr>
          <w:rFonts w:ascii="华文楷体" w:eastAsia="华文楷体" w:hAnsi="华文楷体" w:hint="eastAsia"/>
          <w:szCs w:val="21"/>
        </w:rPr>
        <w:t>、以及参加国家相关职能部门举办的外部培训相结合的全方位培训体系</w:t>
      </w:r>
      <w:r w:rsidR="00D83C82">
        <w:rPr>
          <w:rFonts w:ascii="华文楷体" w:eastAsia="华文楷体" w:hAnsi="华文楷体" w:hint="eastAsia"/>
          <w:szCs w:val="21"/>
        </w:rPr>
        <w:t>。</w:t>
      </w:r>
    </w:p>
    <w:p w:rsidR="00522BDA" w:rsidRPr="00573B91" w:rsidRDefault="00287C69" w:rsidP="00E146CB">
      <w:pPr>
        <w:tabs>
          <w:tab w:val="left" w:pos="567"/>
        </w:tabs>
        <w:spacing w:afterLines="50" w:line="380" w:lineRule="exact"/>
        <w:rPr>
          <w:rFonts w:ascii="华文楷体" w:eastAsia="华文楷体" w:hAnsi="华文楷体"/>
          <w:b/>
          <w:sz w:val="24"/>
        </w:rPr>
      </w:pPr>
      <w:r>
        <w:rPr>
          <w:rFonts w:ascii="华文楷体" w:eastAsia="华文楷体" w:hAnsi="华文楷体" w:hint="eastAsia"/>
          <w:b/>
          <w:sz w:val="24"/>
        </w:rPr>
        <w:t>五</w:t>
      </w:r>
      <w:r w:rsidR="00522BDA" w:rsidRPr="00573B91">
        <w:rPr>
          <w:rFonts w:ascii="华文楷体" w:eastAsia="华文楷体" w:hAnsi="华文楷体" w:hint="eastAsia"/>
          <w:b/>
          <w:sz w:val="24"/>
        </w:rPr>
        <w:t>、招聘流程</w:t>
      </w:r>
    </w:p>
    <w:p w:rsidR="00522BDA" w:rsidRDefault="00285205" w:rsidP="00522BDA">
      <w:pPr>
        <w:tabs>
          <w:tab w:val="left" w:pos="567"/>
        </w:tabs>
        <w:spacing w:line="380" w:lineRule="exact"/>
        <w:rPr>
          <w:rFonts w:ascii="华文楷体" w:eastAsia="华文楷体" w:hAnsi="华文楷体"/>
          <w:szCs w:val="21"/>
        </w:rPr>
      </w:pPr>
      <w:r>
        <w:rPr>
          <w:rFonts w:ascii="华文楷体" w:eastAsia="华文楷体" w:hAnsi="华文楷体" w:hint="eastAsia"/>
          <w:szCs w:val="21"/>
        </w:rPr>
        <w:t>网上</w:t>
      </w:r>
      <w:r w:rsidR="005B1289">
        <w:rPr>
          <w:rFonts w:ascii="华文楷体" w:eastAsia="华文楷体" w:hAnsi="华文楷体" w:hint="eastAsia"/>
          <w:szCs w:val="21"/>
        </w:rPr>
        <w:t>接收</w:t>
      </w:r>
      <w:r>
        <w:rPr>
          <w:rFonts w:ascii="华文楷体" w:eastAsia="华文楷体" w:hAnsi="华文楷体" w:hint="eastAsia"/>
          <w:szCs w:val="21"/>
        </w:rPr>
        <w:t>个人简历</w:t>
      </w:r>
      <w:r w:rsidR="00522BDA" w:rsidRPr="00D50DFC">
        <w:rPr>
          <w:rFonts w:ascii="华文楷体" w:eastAsia="华文楷体" w:hAnsi="华文楷体" w:hint="eastAsia"/>
          <w:szCs w:val="21"/>
        </w:rPr>
        <w:t>----</w:t>
      </w:r>
      <w:r>
        <w:rPr>
          <w:rFonts w:ascii="华文楷体" w:eastAsia="华文楷体" w:hAnsi="华文楷体" w:hint="eastAsia"/>
          <w:szCs w:val="21"/>
        </w:rPr>
        <w:t>简历甄选</w:t>
      </w:r>
      <w:r w:rsidR="00522BDA">
        <w:rPr>
          <w:rFonts w:ascii="华文楷体" w:eastAsia="华文楷体" w:hAnsi="华文楷体" w:hint="eastAsia"/>
          <w:szCs w:val="21"/>
        </w:rPr>
        <w:t>----</w:t>
      </w:r>
      <w:r>
        <w:rPr>
          <w:rFonts w:ascii="华文楷体" w:eastAsia="华文楷体" w:hAnsi="华文楷体" w:hint="eastAsia"/>
          <w:szCs w:val="21"/>
        </w:rPr>
        <w:t>电话初试</w:t>
      </w:r>
      <w:r w:rsidR="00522BDA">
        <w:rPr>
          <w:rFonts w:ascii="华文楷体" w:eastAsia="华文楷体" w:hAnsi="华文楷体" w:hint="eastAsia"/>
          <w:szCs w:val="21"/>
        </w:rPr>
        <w:t>----</w:t>
      </w:r>
      <w:r w:rsidR="002672E1">
        <w:rPr>
          <w:rFonts w:ascii="华文楷体" w:eastAsia="华文楷体" w:hAnsi="华文楷体" w:hint="eastAsia"/>
          <w:szCs w:val="21"/>
        </w:rPr>
        <w:t>视频面试</w:t>
      </w:r>
      <w:r w:rsidR="00522BDA" w:rsidRPr="00D50DFC">
        <w:rPr>
          <w:rFonts w:ascii="华文楷体" w:eastAsia="华文楷体" w:hAnsi="华文楷体" w:hint="eastAsia"/>
          <w:szCs w:val="21"/>
        </w:rPr>
        <w:t>----</w:t>
      </w:r>
      <w:r w:rsidR="002672E1">
        <w:rPr>
          <w:rFonts w:ascii="华文楷体" w:eastAsia="华文楷体" w:hAnsi="华文楷体" w:hint="eastAsia"/>
          <w:szCs w:val="21"/>
        </w:rPr>
        <w:t>天津总部终面</w:t>
      </w:r>
      <w:r w:rsidR="00522BDA" w:rsidRPr="00D50DFC">
        <w:rPr>
          <w:rFonts w:ascii="华文楷体" w:eastAsia="华文楷体" w:hAnsi="华文楷体" w:hint="eastAsia"/>
          <w:szCs w:val="21"/>
        </w:rPr>
        <w:t>----综合评估-----签订三方协议</w:t>
      </w:r>
    </w:p>
    <w:p w:rsidR="00522BDA" w:rsidRDefault="00522BDA" w:rsidP="00522BDA">
      <w:pPr>
        <w:tabs>
          <w:tab w:val="left" w:pos="567"/>
        </w:tabs>
        <w:spacing w:line="380" w:lineRule="exact"/>
        <w:rPr>
          <w:rFonts w:ascii="华文楷体" w:eastAsia="华文楷体" w:hAnsi="华文楷体"/>
          <w:szCs w:val="21"/>
        </w:rPr>
      </w:pPr>
      <w:r>
        <w:rPr>
          <w:rFonts w:ascii="华文楷体" w:eastAsia="华文楷体" w:hAnsi="华文楷体" w:hint="eastAsia"/>
          <w:szCs w:val="21"/>
        </w:rPr>
        <w:t>备注：</w:t>
      </w:r>
    </w:p>
    <w:p w:rsidR="00522BDA" w:rsidRDefault="00522BDA" w:rsidP="00E146CB">
      <w:pPr>
        <w:tabs>
          <w:tab w:val="left" w:pos="567"/>
        </w:tabs>
        <w:spacing w:afterLines="50" w:line="380" w:lineRule="exact"/>
        <w:rPr>
          <w:rFonts w:ascii="华文楷体" w:eastAsia="华文楷体" w:hAnsi="华文楷体"/>
          <w:szCs w:val="21"/>
        </w:rPr>
      </w:pPr>
      <w:r>
        <w:rPr>
          <w:rFonts w:ascii="华文楷体" w:eastAsia="华文楷体" w:hAnsi="华文楷体" w:hint="eastAsia"/>
          <w:szCs w:val="21"/>
        </w:rPr>
        <w:t>请有意向的同学，提前将个人简历发送至招聘邮箱：</w:t>
      </w:r>
      <w:hyperlink r:id="rId6" w:history="1">
        <w:r w:rsidR="00BB0E26" w:rsidRPr="002C4747">
          <w:rPr>
            <w:rStyle w:val="a7"/>
            <w:rFonts w:ascii="华文楷体" w:eastAsia="华文楷体" w:hAnsi="华文楷体" w:hint="eastAsia"/>
            <w:szCs w:val="21"/>
          </w:rPr>
          <w:t>xiaoyuanzhaopin@relectric.cn</w:t>
        </w:r>
      </w:hyperlink>
      <w:r w:rsidR="00BB0E26">
        <w:rPr>
          <w:rFonts w:ascii="华文楷体" w:eastAsia="华文楷体" w:hAnsi="华文楷体" w:hint="eastAsia"/>
          <w:szCs w:val="21"/>
        </w:rPr>
        <w:t>，请将邮件标题设置为以下格式,例如：</w:t>
      </w:r>
      <w:r w:rsidR="000F6D40">
        <w:rPr>
          <w:rFonts w:ascii="华文楷体" w:eastAsia="华文楷体" w:hAnsi="华文楷体" w:hint="eastAsia"/>
          <w:szCs w:val="21"/>
        </w:rPr>
        <w:t>“</w:t>
      </w:r>
      <w:r w:rsidR="00BB0E26">
        <w:rPr>
          <w:rFonts w:ascii="华文楷体" w:eastAsia="华文楷体" w:hAnsi="华文楷体" w:hint="eastAsia"/>
          <w:szCs w:val="21"/>
        </w:rPr>
        <w:t>李明——</w:t>
      </w:r>
      <w:r w:rsidR="00E03A78">
        <w:rPr>
          <w:rFonts w:ascii="华文楷体" w:eastAsia="华文楷体" w:hAnsi="华文楷体" w:hint="eastAsia"/>
          <w:szCs w:val="21"/>
        </w:rPr>
        <w:t>现场服务工程师——</w:t>
      </w:r>
      <w:r w:rsidR="00BB0E26">
        <w:rPr>
          <w:rFonts w:ascii="华文楷体" w:eastAsia="华文楷体" w:hAnsi="华文楷体" w:hint="eastAsia"/>
          <w:szCs w:val="21"/>
        </w:rPr>
        <w:t>电气工程及其</w:t>
      </w:r>
      <w:r w:rsidR="00E03A78">
        <w:rPr>
          <w:rFonts w:ascii="华文楷体" w:eastAsia="华文楷体" w:hAnsi="华文楷体" w:hint="eastAsia"/>
          <w:szCs w:val="21"/>
        </w:rPr>
        <w:t>自动化（本科）</w:t>
      </w:r>
      <w:r w:rsidR="00BB0E26">
        <w:rPr>
          <w:rFonts w:ascii="华文楷体" w:eastAsia="华文楷体" w:hAnsi="华文楷体" w:hint="eastAsia"/>
          <w:szCs w:val="21"/>
        </w:rPr>
        <w:t>——</w:t>
      </w:r>
      <w:r w:rsidR="006F37C8">
        <w:rPr>
          <w:rFonts w:ascii="华文楷体" w:eastAsia="华文楷体" w:hAnsi="华文楷体" w:hint="eastAsia"/>
          <w:szCs w:val="21"/>
        </w:rPr>
        <w:t>新疆</w:t>
      </w:r>
      <w:r w:rsidR="00E146CB">
        <w:rPr>
          <w:rFonts w:ascii="华文楷体" w:eastAsia="华文楷体" w:hAnsi="华文楷体" w:hint="eastAsia"/>
          <w:szCs w:val="21"/>
        </w:rPr>
        <w:t>农业</w:t>
      </w:r>
      <w:r w:rsidR="006F37C8">
        <w:rPr>
          <w:rFonts w:ascii="华文楷体" w:eastAsia="华文楷体" w:hAnsi="华文楷体" w:hint="eastAsia"/>
          <w:szCs w:val="21"/>
        </w:rPr>
        <w:t>大学</w:t>
      </w:r>
      <w:r w:rsidR="000F6D40">
        <w:rPr>
          <w:rFonts w:ascii="华文楷体" w:eastAsia="华文楷体" w:hAnsi="华文楷体" w:hint="eastAsia"/>
          <w:szCs w:val="21"/>
        </w:rPr>
        <w:t>——期望工作地点</w:t>
      </w:r>
      <w:r w:rsidR="00E03A78">
        <w:rPr>
          <w:rFonts w:ascii="华文楷体" w:eastAsia="华文楷体" w:hAnsi="华文楷体" w:hint="eastAsia"/>
          <w:szCs w:val="21"/>
        </w:rPr>
        <w:t>（</w:t>
      </w:r>
      <w:r w:rsidR="006F37C8">
        <w:rPr>
          <w:rFonts w:ascii="华文楷体" w:eastAsia="华文楷体" w:hAnsi="华文楷体" w:hint="eastAsia"/>
          <w:szCs w:val="21"/>
        </w:rPr>
        <w:t>新疆</w:t>
      </w:r>
      <w:r w:rsidR="00E03A78">
        <w:rPr>
          <w:rFonts w:ascii="华文楷体" w:eastAsia="华文楷体" w:hAnsi="华文楷体" w:hint="eastAsia"/>
          <w:szCs w:val="21"/>
        </w:rPr>
        <w:t>）</w:t>
      </w:r>
      <w:r w:rsidR="000F6D40">
        <w:rPr>
          <w:rFonts w:ascii="华文楷体" w:eastAsia="华文楷体" w:hAnsi="华文楷体" w:hint="eastAsia"/>
          <w:szCs w:val="21"/>
        </w:rPr>
        <w:t>”</w:t>
      </w:r>
    </w:p>
    <w:p w:rsidR="000067E9" w:rsidRPr="00573B91" w:rsidRDefault="00287C69" w:rsidP="00E146CB">
      <w:pPr>
        <w:tabs>
          <w:tab w:val="left" w:pos="567"/>
        </w:tabs>
        <w:spacing w:afterLines="50" w:line="380" w:lineRule="exact"/>
        <w:rPr>
          <w:rFonts w:ascii="华文楷体" w:eastAsia="华文楷体" w:hAnsi="华文楷体"/>
          <w:b/>
          <w:bCs/>
          <w:sz w:val="24"/>
        </w:rPr>
      </w:pPr>
      <w:r>
        <w:rPr>
          <w:rFonts w:ascii="华文楷体" w:eastAsia="华文楷体" w:hAnsi="华文楷体" w:hint="eastAsia"/>
          <w:b/>
          <w:bCs/>
          <w:sz w:val="24"/>
        </w:rPr>
        <w:t>六</w:t>
      </w:r>
      <w:r w:rsidR="000067E9" w:rsidRPr="00573B91">
        <w:rPr>
          <w:rFonts w:ascii="华文楷体" w:eastAsia="华文楷体" w:hAnsi="华文楷体" w:hint="eastAsia"/>
          <w:b/>
          <w:bCs/>
          <w:sz w:val="24"/>
        </w:rPr>
        <w:t>、</w:t>
      </w:r>
      <w:r w:rsidR="000067E9" w:rsidRPr="00573B91">
        <w:rPr>
          <w:rFonts w:ascii="华文楷体" w:eastAsia="华文楷体" w:hAnsi="华文楷体"/>
          <w:b/>
          <w:bCs/>
          <w:sz w:val="24"/>
        </w:rPr>
        <w:t>联系方式</w:t>
      </w:r>
    </w:p>
    <w:p w:rsidR="000067E9" w:rsidRPr="00A3066F" w:rsidRDefault="000067E9" w:rsidP="000067E9">
      <w:pPr>
        <w:tabs>
          <w:tab w:val="left" w:pos="567"/>
          <w:tab w:val="left" w:pos="3143"/>
        </w:tabs>
        <w:spacing w:line="380" w:lineRule="exact"/>
        <w:rPr>
          <w:rFonts w:ascii="华文楷体" w:eastAsia="华文楷体" w:hAnsi="华文楷体"/>
          <w:szCs w:val="21"/>
        </w:rPr>
      </w:pPr>
      <w:r w:rsidRPr="00A3066F">
        <w:rPr>
          <w:rFonts w:ascii="华文楷体" w:eastAsia="华文楷体" w:hAnsi="华文楷体" w:hint="eastAsia"/>
          <w:szCs w:val="21"/>
        </w:rPr>
        <w:t>联 系 人：吴先生</w:t>
      </w:r>
      <w:r w:rsidRPr="00A3066F">
        <w:rPr>
          <w:rFonts w:ascii="华文楷体" w:eastAsia="华文楷体" w:hAnsi="华文楷体"/>
          <w:szCs w:val="21"/>
        </w:rPr>
        <w:tab/>
      </w:r>
    </w:p>
    <w:p w:rsidR="000067E9" w:rsidRPr="00A3066F" w:rsidRDefault="000067E9" w:rsidP="000067E9">
      <w:pPr>
        <w:tabs>
          <w:tab w:val="left" w:pos="567"/>
        </w:tabs>
        <w:spacing w:line="380" w:lineRule="exact"/>
        <w:rPr>
          <w:rFonts w:ascii="华文楷体" w:eastAsia="华文楷体" w:hAnsi="华文楷体"/>
          <w:szCs w:val="21"/>
        </w:rPr>
      </w:pPr>
      <w:r w:rsidRPr="00A3066F">
        <w:rPr>
          <w:rFonts w:ascii="华文楷体" w:eastAsia="华文楷体" w:hAnsi="华文楷体" w:hint="eastAsia"/>
          <w:szCs w:val="21"/>
        </w:rPr>
        <w:t>电    话：022-</w:t>
      </w:r>
      <w:r w:rsidR="005C1039">
        <w:rPr>
          <w:rFonts w:ascii="华文楷体" w:eastAsia="华文楷体" w:hAnsi="华文楷体" w:hint="eastAsia"/>
          <w:szCs w:val="21"/>
        </w:rPr>
        <w:t>-</w:t>
      </w:r>
      <w:r w:rsidRPr="00A3066F">
        <w:rPr>
          <w:rFonts w:ascii="华文楷体" w:eastAsia="华文楷体" w:hAnsi="华文楷体" w:hint="eastAsia"/>
          <w:szCs w:val="21"/>
        </w:rPr>
        <w:t>23966581</w:t>
      </w:r>
    </w:p>
    <w:p w:rsidR="000067E9" w:rsidRPr="00A3066F" w:rsidRDefault="000067E9" w:rsidP="000067E9">
      <w:pPr>
        <w:tabs>
          <w:tab w:val="left" w:pos="567"/>
        </w:tabs>
        <w:spacing w:line="380" w:lineRule="exact"/>
        <w:rPr>
          <w:rFonts w:ascii="华文楷体" w:eastAsia="华文楷体" w:hAnsi="华文楷体"/>
          <w:szCs w:val="21"/>
        </w:rPr>
      </w:pPr>
      <w:r w:rsidRPr="00A3066F">
        <w:rPr>
          <w:rFonts w:ascii="华文楷体" w:eastAsia="华文楷体" w:hAnsi="华文楷体" w:hint="eastAsia"/>
          <w:szCs w:val="21"/>
        </w:rPr>
        <w:t>传    真：022-</w:t>
      </w:r>
      <w:r w:rsidR="005C1039">
        <w:rPr>
          <w:rFonts w:ascii="华文楷体" w:eastAsia="华文楷体" w:hAnsi="华文楷体" w:hint="eastAsia"/>
          <w:szCs w:val="21"/>
        </w:rPr>
        <w:t>-</w:t>
      </w:r>
      <w:r w:rsidRPr="00A3066F">
        <w:rPr>
          <w:rFonts w:ascii="华文楷体" w:eastAsia="华文楷体" w:hAnsi="华文楷体" w:hint="eastAsia"/>
          <w:szCs w:val="21"/>
        </w:rPr>
        <w:t>23966595</w:t>
      </w:r>
      <w:r w:rsidR="005C1039">
        <w:rPr>
          <w:rFonts w:ascii="华文楷体" w:eastAsia="华文楷体" w:hAnsi="华文楷体" w:hint="eastAsia"/>
          <w:szCs w:val="21"/>
        </w:rPr>
        <w:t>--07</w:t>
      </w:r>
    </w:p>
    <w:p w:rsidR="000067E9" w:rsidRPr="00A3066F" w:rsidRDefault="000067E9" w:rsidP="000067E9">
      <w:pPr>
        <w:tabs>
          <w:tab w:val="left" w:pos="567"/>
        </w:tabs>
        <w:spacing w:line="380" w:lineRule="exact"/>
        <w:rPr>
          <w:rFonts w:ascii="华文楷体" w:eastAsia="华文楷体" w:hAnsi="华文楷体"/>
          <w:szCs w:val="21"/>
        </w:rPr>
      </w:pPr>
      <w:r w:rsidRPr="00A3066F">
        <w:rPr>
          <w:rFonts w:ascii="华文楷体" w:eastAsia="华文楷体" w:hAnsi="华文楷体" w:hint="eastAsia"/>
          <w:szCs w:val="21"/>
        </w:rPr>
        <w:t>招聘邮箱：</w:t>
      </w:r>
      <w:r w:rsidR="005C1039">
        <w:rPr>
          <w:rFonts w:ascii="华文楷体" w:eastAsia="华文楷体" w:hAnsi="华文楷体" w:hint="eastAsia"/>
          <w:szCs w:val="21"/>
        </w:rPr>
        <w:t>xiaoyuanzhaopin@relectric.cn</w:t>
      </w:r>
    </w:p>
    <w:p w:rsidR="000067E9" w:rsidRPr="00A3066F" w:rsidRDefault="000067E9" w:rsidP="000067E9">
      <w:pPr>
        <w:spacing w:line="400" w:lineRule="exact"/>
        <w:rPr>
          <w:rFonts w:ascii="华文楷体" w:eastAsia="华文楷体" w:hAnsi="华文楷体"/>
          <w:szCs w:val="21"/>
        </w:rPr>
      </w:pPr>
      <w:r w:rsidRPr="00A3066F">
        <w:rPr>
          <w:rFonts w:ascii="华文楷体" w:eastAsia="华文楷体" w:hAnsi="华文楷体"/>
          <w:szCs w:val="21"/>
        </w:rPr>
        <w:t>公司主页：www.relectric.cn</w:t>
      </w:r>
      <w:r w:rsidRPr="00A3066F">
        <w:rPr>
          <w:rFonts w:ascii="华文楷体" w:eastAsia="华文楷体" w:hAnsi="华文楷体"/>
          <w:szCs w:val="21"/>
        </w:rPr>
        <w:br/>
        <w:t>公司地址：天津市西青</w:t>
      </w:r>
      <w:r w:rsidRPr="00A3066F">
        <w:rPr>
          <w:rFonts w:ascii="华文楷体" w:eastAsia="华文楷体" w:hAnsi="华文楷体" w:hint="eastAsia"/>
          <w:szCs w:val="21"/>
        </w:rPr>
        <w:t>经济</w:t>
      </w:r>
      <w:r w:rsidRPr="00A3066F">
        <w:rPr>
          <w:rFonts w:ascii="华文楷体" w:eastAsia="华文楷体" w:hAnsi="华文楷体"/>
          <w:szCs w:val="21"/>
        </w:rPr>
        <w:t>开发区兴华七支路1号</w:t>
      </w:r>
    </w:p>
    <w:p w:rsidR="000067E9" w:rsidRPr="008665FB" w:rsidRDefault="000067E9" w:rsidP="000067E9">
      <w:pPr>
        <w:pStyle w:val="a6"/>
        <w:tabs>
          <w:tab w:val="left" w:pos="567"/>
        </w:tabs>
        <w:spacing w:line="380" w:lineRule="exact"/>
        <w:ind w:left="765" w:firstLineChars="0" w:firstLine="0"/>
        <w:rPr>
          <w:rFonts w:ascii="华文楷体" w:eastAsia="华文楷体" w:hAnsi="华文楷体"/>
          <w:b/>
          <w:sz w:val="24"/>
        </w:rPr>
      </w:pPr>
    </w:p>
    <w:p w:rsidR="000067E9" w:rsidRPr="00FE20C0" w:rsidRDefault="000067E9" w:rsidP="000067E9">
      <w:pPr>
        <w:tabs>
          <w:tab w:val="left" w:pos="567"/>
        </w:tabs>
        <w:spacing w:line="380" w:lineRule="exact"/>
        <w:rPr>
          <w:rFonts w:ascii="华文楷体" w:eastAsia="华文楷体" w:hAnsi="华文楷体"/>
          <w:b/>
          <w:sz w:val="24"/>
        </w:rPr>
      </w:pPr>
    </w:p>
    <w:p w:rsidR="000067E9" w:rsidRPr="005010C0" w:rsidRDefault="000067E9" w:rsidP="000067E9">
      <w:pPr>
        <w:tabs>
          <w:tab w:val="left" w:pos="567"/>
        </w:tabs>
        <w:spacing w:line="380" w:lineRule="exact"/>
        <w:ind w:firstLineChars="300" w:firstLine="721"/>
        <w:rPr>
          <w:rFonts w:ascii="华文楷体" w:eastAsia="华文楷体" w:hAnsi="华文楷体"/>
          <w:b/>
          <w:sz w:val="24"/>
        </w:rPr>
      </w:pPr>
    </w:p>
    <w:p w:rsidR="000067E9" w:rsidRDefault="000067E9" w:rsidP="000067E9"/>
    <w:p w:rsidR="000067E9" w:rsidRDefault="000067E9" w:rsidP="000067E9"/>
    <w:sectPr w:rsidR="000067E9" w:rsidSect="00834B6D">
      <w:headerReference w:type="default" r:id="rId7"/>
      <w:footerReference w:type="even" r:id="rId8"/>
      <w:footerReference w:type="default" r:id="rId9"/>
      <w:pgSz w:w="11906" w:h="16838" w:code="9"/>
      <w:pgMar w:top="1440" w:right="1644" w:bottom="1440" w:left="164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54E" w:rsidRDefault="00F3654E" w:rsidP="000067E9">
      <w:r>
        <w:separator/>
      </w:r>
    </w:p>
  </w:endnote>
  <w:endnote w:type="continuationSeparator" w:id="0">
    <w:p w:rsidR="00F3654E" w:rsidRDefault="00F3654E" w:rsidP="000067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 w:name="simsun">
    <w:altName w:val="Times New Roman"/>
    <w:panose1 w:val="00000000000000000000"/>
    <w:charset w:val="00"/>
    <w:family w:val="roman"/>
    <w:notTrueType/>
    <w:pitch w:val="default"/>
    <w:sig w:usb0="00000000" w:usb1="00000000" w:usb2="00000000" w:usb3="00000000" w:csb0="00000000"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BD2" w:rsidRDefault="00E839E9" w:rsidP="00763BD2">
    <w:pPr>
      <w:pStyle w:val="a4"/>
      <w:framePr w:wrap="around" w:vAnchor="text" w:hAnchor="margin" w:xAlign="right" w:y="1"/>
      <w:rPr>
        <w:rStyle w:val="a5"/>
      </w:rPr>
    </w:pPr>
    <w:r>
      <w:rPr>
        <w:rStyle w:val="a5"/>
      </w:rPr>
      <w:fldChar w:fldCharType="begin"/>
    </w:r>
    <w:r w:rsidR="003E0F24">
      <w:rPr>
        <w:rStyle w:val="a5"/>
      </w:rPr>
      <w:instrText xml:space="preserve">PAGE  </w:instrText>
    </w:r>
    <w:r>
      <w:rPr>
        <w:rStyle w:val="a5"/>
      </w:rPr>
      <w:fldChar w:fldCharType="end"/>
    </w:r>
  </w:p>
  <w:p w:rsidR="00763BD2" w:rsidRDefault="00F3654E" w:rsidP="00763BD2">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BD2" w:rsidRDefault="00E839E9" w:rsidP="00763BD2">
    <w:pPr>
      <w:pStyle w:val="a4"/>
      <w:framePr w:wrap="around" w:vAnchor="text" w:hAnchor="margin" w:xAlign="right" w:y="1"/>
      <w:rPr>
        <w:rStyle w:val="a5"/>
      </w:rPr>
    </w:pPr>
    <w:r>
      <w:rPr>
        <w:rStyle w:val="a5"/>
      </w:rPr>
      <w:fldChar w:fldCharType="begin"/>
    </w:r>
    <w:r w:rsidR="003E0F24">
      <w:rPr>
        <w:rStyle w:val="a5"/>
      </w:rPr>
      <w:instrText xml:space="preserve">PAGE  </w:instrText>
    </w:r>
    <w:r>
      <w:rPr>
        <w:rStyle w:val="a5"/>
      </w:rPr>
      <w:fldChar w:fldCharType="separate"/>
    </w:r>
    <w:r w:rsidR="00E146CB">
      <w:rPr>
        <w:rStyle w:val="a5"/>
        <w:noProof/>
      </w:rPr>
      <w:t>2</w:t>
    </w:r>
    <w:r>
      <w:rPr>
        <w:rStyle w:val="a5"/>
      </w:rPr>
      <w:fldChar w:fldCharType="end"/>
    </w:r>
  </w:p>
  <w:p w:rsidR="00763BD2" w:rsidRDefault="00F3654E" w:rsidP="00763BD2">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54E" w:rsidRDefault="00F3654E" w:rsidP="000067E9">
      <w:r>
        <w:separator/>
      </w:r>
    </w:p>
  </w:footnote>
  <w:footnote w:type="continuationSeparator" w:id="0">
    <w:p w:rsidR="00F3654E" w:rsidRDefault="00F3654E" w:rsidP="000067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BD2" w:rsidRPr="00B932C3" w:rsidRDefault="00E839E9" w:rsidP="00B932C3">
    <w:pPr>
      <w:pStyle w:val="a3"/>
      <w:rPr>
        <w:szCs w:val="21"/>
      </w:rPr>
    </w:pPr>
    <w:r w:rsidRPr="00E839E9">
      <w:rPr>
        <w:rFonts w:ascii="华文新魏" w:eastAsia="华文新魏"/>
        <w:noProof/>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0" o:spid="_x0000_s1025" type="#_x0000_t75" alt="瑞能logo4-01.jpg" style="position:absolute;left:0;text-align:left;margin-left:-1.85pt;margin-top:-41.35pt;width:62.85pt;height:25pt;z-index:251660288;visibility:visible;mso-position-horizontal-relative:margin;mso-position-vertical-relative:margin">
          <v:imagedata r:id="rId1" o:title="瑞能logo4-01" croptop="19536f" cropbottom="23412f" cropleft="14449f" cropright="13662f"/>
          <w10:wrap type="square" anchorx="margin" anchory="margin"/>
        </v:shape>
      </w:pict>
    </w:r>
    <w:r w:rsidR="003E0F24">
      <w:rPr>
        <w:rFonts w:ascii="华文新魏" w:eastAsia="华文新魏" w:hint="eastAsia"/>
        <w:sz w:val="21"/>
        <w:szCs w:val="21"/>
      </w:rPr>
      <w:t xml:space="preserve">                                                             </w:t>
    </w:r>
    <w:r w:rsidR="003E0F24" w:rsidRPr="00FA0836">
      <w:rPr>
        <w:rFonts w:ascii="华文新魏" w:eastAsia="华文新魏" w:hint="eastAsia"/>
        <w:sz w:val="21"/>
        <w:szCs w:val="21"/>
      </w:rPr>
      <w:t>天津瑞能电气有限公司</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560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0067E9"/>
    <w:rsid w:val="000067E9"/>
    <w:rsid w:val="00074BD5"/>
    <w:rsid w:val="00096E35"/>
    <w:rsid w:val="00097F8F"/>
    <w:rsid w:val="000A1239"/>
    <w:rsid w:val="000F17C4"/>
    <w:rsid w:val="000F6D40"/>
    <w:rsid w:val="00110EC8"/>
    <w:rsid w:val="00114A43"/>
    <w:rsid w:val="001208DD"/>
    <w:rsid w:val="00130A95"/>
    <w:rsid w:val="00147781"/>
    <w:rsid w:val="00147FC3"/>
    <w:rsid w:val="00152FC3"/>
    <w:rsid w:val="001B33E5"/>
    <w:rsid w:val="001B3902"/>
    <w:rsid w:val="001C0D96"/>
    <w:rsid w:val="001C460F"/>
    <w:rsid w:val="001C5CD3"/>
    <w:rsid w:val="001F7C30"/>
    <w:rsid w:val="00244477"/>
    <w:rsid w:val="00255DFF"/>
    <w:rsid w:val="0026380F"/>
    <w:rsid w:val="002672E1"/>
    <w:rsid w:val="00273E20"/>
    <w:rsid w:val="002749A4"/>
    <w:rsid w:val="00282AB9"/>
    <w:rsid w:val="00285205"/>
    <w:rsid w:val="00287C69"/>
    <w:rsid w:val="00295E10"/>
    <w:rsid w:val="002C0D6B"/>
    <w:rsid w:val="002D0331"/>
    <w:rsid w:val="002D0641"/>
    <w:rsid w:val="0038186D"/>
    <w:rsid w:val="0038789A"/>
    <w:rsid w:val="003A4DA7"/>
    <w:rsid w:val="003B1A06"/>
    <w:rsid w:val="003D1378"/>
    <w:rsid w:val="003D749F"/>
    <w:rsid w:val="003E0F24"/>
    <w:rsid w:val="003F6748"/>
    <w:rsid w:val="004174B8"/>
    <w:rsid w:val="004321EE"/>
    <w:rsid w:val="004913F1"/>
    <w:rsid w:val="004A3321"/>
    <w:rsid w:val="004B2287"/>
    <w:rsid w:val="005010C0"/>
    <w:rsid w:val="00504D23"/>
    <w:rsid w:val="00522BDA"/>
    <w:rsid w:val="00554FF7"/>
    <w:rsid w:val="00560C5E"/>
    <w:rsid w:val="00573B91"/>
    <w:rsid w:val="00585995"/>
    <w:rsid w:val="005A2F4F"/>
    <w:rsid w:val="005B1289"/>
    <w:rsid w:val="005C1039"/>
    <w:rsid w:val="005C7831"/>
    <w:rsid w:val="005F1B10"/>
    <w:rsid w:val="0068614F"/>
    <w:rsid w:val="006A40E9"/>
    <w:rsid w:val="006F37C8"/>
    <w:rsid w:val="00733E27"/>
    <w:rsid w:val="00744898"/>
    <w:rsid w:val="00780EC7"/>
    <w:rsid w:val="007A2701"/>
    <w:rsid w:val="007C2BC9"/>
    <w:rsid w:val="007C7742"/>
    <w:rsid w:val="007E34DD"/>
    <w:rsid w:val="00814550"/>
    <w:rsid w:val="0082477F"/>
    <w:rsid w:val="00827961"/>
    <w:rsid w:val="00831152"/>
    <w:rsid w:val="008354E3"/>
    <w:rsid w:val="008362DE"/>
    <w:rsid w:val="0086369C"/>
    <w:rsid w:val="0086716B"/>
    <w:rsid w:val="008B5DA0"/>
    <w:rsid w:val="008C67AE"/>
    <w:rsid w:val="008F2937"/>
    <w:rsid w:val="008F700B"/>
    <w:rsid w:val="0094744C"/>
    <w:rsid w:val="00962A48"/>
    <w:rsid w:val="0097458D"/>
    <w:rsid w:val="00993E83"/>
    <w:rsid w:val="009C00B8"/>
    <w:rsid w:val="009E6E47"/>
    <w:rsid w:val="00A114E9"/>
    <w:rsid w:val="00A16AF2"/>
    <w:rsid w:val="00A178AF"/>
    <w:rsid w:val="00A21DB1"/>
    <w:rsid w:val="00A3066F"/>
    <w:rsid w:val="00A34A9E"/>
    <w:rsid w:val="00A43442"/>
    <w:rsid w:val="00A808F9"/>
    <w:rsid w:val="00AB4827"/>
    <w:rsid w:val="00AF0797"/>
    <w:rsid w:val="00B14E6D"/>
    <w:rsid w:val="00B6030A"/>
    <w:rsid w:val="00BB0AFA"/>
    <w:rsid w:val="00BB0E26"/>
    <w:rsid w:val="00C02DA0"/>
    <w:rsid w:val="00C259AC"/>
    <w:rsid w:val="00C567A8"/>
    <w:rsid w:val="00C72343"/>
    <w:rsid w:val="00CB05B5"/>
    <w:rsid w:val="00CC3F95"/>
    <w:rsid w:val="00CE2F15"/>
    <w:rsid w:val="00D134D2"/>
    <w:rsid w:val="00D4126A"/>
    <w:rsid w:val="00D50DFC"/>
    <w:rsid w:val="00D83C82"/>
    <w:rsid w:val="00D8458E"/>
    <w:rsid w:val="00D9297F"/>
    <w:rsid w:val="00D95025"/>
    <w:rsid w:val="00DB0E67"/>
    <w:rsid w:val="00DC2713"/>
    <w:rsid w:val="00DC3D41"/>
    <w:rsid w:val="00E03A78"/>
    <w:rsid w:val="00E12FE7"/>
    <w:rsid w:val="00E146CB"/>
    <w:rsid w:val="00E17C3B"/>
    <w:rsid w:val="00E424C6"/>
    <w:rsid w:val="00E839E9"/>
    <w:rsid w:val="00EE2E53"/>
    <w:rsid w:val="00F10DFE"/>
    <w:rsid w:val="00F255CB"/>
    <w:rsid w:val="00F3654E"/>
    <w:rsid w:val="00F36E14"/>
    <w:rsid w:val="00F819FB"/>
    <w:rsid w:val="00FF49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67E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067E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067E9"/>
    <w:rPr>
      <w:sz w:val="18"/>
      <w:szCs w:val="18"/>
    </w:rPr>
  </w:style>
  <w:style w:type="paragraph" w:styleId="a4">
    <w:name w:val="footer"/>
    <w:basedOn w:val="a"/>
    <w:link w:val="Char0"/>
    <w:unhideWhenUsed/>
    <w:rsid w:val="000067E9"/>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0067E9"/>
    <w:rPr>
      <w:sz w:val="18"/>
      <w:szCs w:val="18"/>
    </w:rPr>
  </w:style>
  <w:style w:type="character" w:styleId="a5">
    <w:name w:val="page number"/>
    <w:basedOn w:val="a0"/>
    <w:rsid w:val="000067E9"/>
  </w:style>
  <w:style w:type="paragraph" w:styleId="a6">
    <w:name w:val="List Paragraph"/>
    <w:basedOn w:val="a"/>
    <w:uiPriority w:val="34"/>
    <w:qFormat/>
    <w:rsid w:val="000067E9"/>
    <w:pPr>
      <w:ind w:firstLineChars="200" w:firstLine="420"/>
    </w:pPr>
  </w:style>
  <w:style w:type="character" w:styleId="a7">
    <w:name w:val="Hyperlink"/>
    <w:basedOn w:val="a0"/>
    <w:uiPriority w:val="99"/>
    <w:unhideWhenUsed/>
    <w:rsid w:val="002749A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4442284">
      <w:bodyDiv w:val="1"/>
      <w:marLeft w:val="0"/>
      <w:marRight w:val="0"/>
      <w:marTop w:val="0"/>
      <w:marBottom w:val="0"/>
      <w:divBdr>
        <w:top w:val="none" w:sz="0" w:space="0" w:color="auto"/>
        <w:left w:val="none" w:sz="0" w:space="0" w:color="auto"/>
        <w:bottom w:val="none" w:sz="0" w:space="0" w:color="auto"/>
        <w:right w:val="none" w:sz="0" w:space="0" w:color="auto"/>
      </w:divBdr>
      <w:divsChild>
        <w:div w:id="1481070845">
          <w:marLeft w:val="0"/>
          <w:marRight w:val="0"/>
          <w:marTop w:val="0"/>
          <w:marBottom w:val="0"/>
          <w:divBdr>
            <w:top w:val="none" w:sz="0" w:space="0" w:color="auto"/>
            <w:left w:val="none" w:sz="0" w:space="0" w:color="auto"/>
            <w:bottom w:val="none" w:sz="0" w:space="0" w:color="auto"/>
            <w:right w:val="none" w:sz="0" w:space="0" w:color="auto"/>
          </w:divBdr>
          <w:divsChild>
            <w:div w:id="87040461">
              <w:marLeft w:val="0"/>
              <w:marRight w:val="0"/>
              <w:marTop w:val="0"/>
              <w:marBottom w:val="0"/>
              <w:divBdr>
                <w:top w:val="none" w:sz="0" w:space="0" w:color="auto"/>
                <w:left w:val="none" w:sz="0" w:space="0" w:color="auto"/>
                <w:bottom w:val="none" w:sz="0" w:space="0" w:color="auto"/>
                <w:right w:val="none" w:sz="0" w:space="0" w:color="auto"/>
              </w:divBdr>
              <w:divsChild>
                <w:div w:id="2062557106">
                  <w:marLeft w:val="0"/>
                  <w:marRight w:val="0"/>
                  <w:marTop w:val="0"/>
                  <w:marBottom w:val="0"/>
                  <w:divBdr>
                    <w:top w:val="none" w:sz="0" w:space="0" w:color="auto"/>
                    <w:left w:val="none" w:sz="0" w:space="0" w:color="auto"/>
                    <w:bottom w:val="none" w:sz="0" w:space="0" w:color="auto"/>
                    <w:right w:val="none" w:sz="0" w:space="0" w:color="auto"/>
                  </w:divBdr>
                  <w:divsChild>
                    <w:div w:id="2084837594">
                      <w:marLeft w:val="0"/>
                      <w:marRight w:val="0"/>
                      <w:marTop w:val="0"/>
                      <w:marBottom w:val="0"/>
                      <w:divBdr>
                        <w:top w:val="none" w:sz="0" w:space="0" w:color="auto"/>
                        <w:left w:val="none" w:sz="0" w:space="0" w:color="auto"/>
                        <w:bottom w:val="none" w:sz="0" w:space="0" w:color="auto"/>
                        <w:right w:val="none" w:sz="0" w:space="0" w:color="auto"/>
                      </w:divBdr>
                      <w:divsChild>
                        <w:div w:id="785782135">
                          <w:marLeft w:val="0"/>
                          <w:marRight w:val="0"/>
                          <w:marTop w:val="0"/>
                          <w:marBottom w:val="0"/>
                          <w:divBdr>
                            <w:top w:val="none" w:sz="0" w:space="0" w:color="auto"/>
                            <w:left w:val="none" w:sz="0" w:space="0" w:color="auto"/>
                            <w:bottom w:val="none" w:sz="0" w:space="0" w:color="auto"/>
                            <w:right w:val="none" w:sz="0" w:space="0" w:color="auto"/>
                          </w:divBdr>
                          <w:divsChild>
                            <w:div w:id="863637026">
                              <w:marLeft w:val="0"/>
                              <w:marRight w:val="0"/>
                              <w:marTop w:val="0"/>
                              <w:marBottom w:val="0"/>
                              <w:divBdr>
                                <w:top w:val="none" w:sz="0" w:space="0" w:color="auto"/>
                                <w:left w:val="none" w:sz="0" w:space="0" w:color="auto"/>
                                <w:bottom w:val="none" w:sz="0" w:space="0" w:color="auto"/>
                                <w:right w:val="none" w:sz="0" w:space="0" w:color="auto"/>
                              </w:divBdr>
                              <w:divsChild>
                                <w:div w:id="403142946">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96440608">
      <w:bodyDiv w:val="1"/>
      <w:marLeft w:val="0"/>
      <w:marRight w:val="0"/>
      <w:marTop w:val="0"/>
      <w:marBottom w:val="0"/>
      <w:divBdr>
        <w:top w:val="none" w:sz="0" w:space="0" w:color="auto"/>
        <w:left w:val="none" w:sz="0" w:space="0" w:color="auto"/>
        <w:bottom w:val="none" w:sz="0" w:space="0" w:color="auto"/>
        <w:right w:val="none" w:sz="0" w:space="0" w:color="auto"/>
      </w:divBdr>
      <w:divsChild>
        <w:div w:id="65149782">
          <w:marLeft w:val="0"/>
          <w:marRight w:val="0"/>
          <w:marTop w:val="0"/>
          <w:marBottom w:val="0"/>
          <w:divBdr>
            <w:top w:val="none" w:sz="0" w:space="0" w:color="auto"/>
            <w:left w:val="none" w:sz="0" w:space="0" w:color="auto"/>
            <w:bottom w:val="none" w:sz="0" w:space="0" w:color="auto"/>
            <w:right w:val="none" w:sz="0" w:space="0" w:color="auto"/>
          </w:divBdr>
          <w:divsChild>
            <w:div w:id="336006622">
              <w:marLeft w:val="0"/>
              <w:marRight w:val="0"/>
              <w:marTop w:val="0"/>
              <w:marBottom w:val="0"/>
              <w:divBdr>
                <w:top w:val="none" w:sz="0" w:space="0" w:color="auto"/>
                <w:left w:val="none" w:sz="0" w:space="0" w:color="auto"/>
                <w:bottom w:val="none" w:sz="0" w:space="0" w:color="auto"/>
                <w:right w:val="none" w:sz="0" w:space="0" w:color="auto"/>
              </w:divBdr>
              <w:divsChild>
                <w:div w:id="2061518880">
                  <w:marLeft w:val="0"/>
                  <w:marRight w:val="0"/>
                  <w:marTop w:val="0"/>
                  <w:marBottom w:val="0"/>
                  <w:divBdr>
                    <w:top w:val="none" w:sz="0" w:space="0" w:color="auto"/>
                    <w:left w:val="none" w:sz="0" w:space="0" w:color="auto"/>
                    <w:bottom w:val="none" w:sz="0" w:space="0" w:color="auto"/>
                    <w:right w:val="none" w:sz="0" w:space="0" w:color="auto"/>
                  </w:divBdr>
                  <w:divsChild>
                    <w:div w:id="400760000">
                      <w:marLeft w:val="0"/>
                      <w:marRight w:val="0"/>
                      <w:marTop w:val="0"/>
                      <w:marBottom w:val="0"/>
                      <w:divBdr>
                        <w:top w:val="none" w:sz="0" w:space="0" w:color="auto"/>
                        <w:left w:val="none" w:sz="0" w:space="0" w:color="auto"/>
                        <w:bottom w:val="none" w:sz="0" w:space="0" w:color="auto"/>
                        <w:right w:val="none" w:sz="0" w:space="0" w:color="auto"/>
                      </w:divBdr>
                      <w:divsChild>
                        <w:div w:id="1549489776">
                          <w:marLeft w:val="0"/>
                          <w:marRight w:val="0"/>
                          <w:marTop w:val="0"/>
                          <w:marBottom w:val="0"/>
                          <w:divBdr>
                            <w:top w:val="none" w:sz="0" w:space="0" w:color="auto"/>
                            <w:left w:val="none" w:sz="0" w:space="0" w:color="auto"/>
                            <w:bottom w:val="none" w:sz="0" w:space="0" w:color="auto"/>
                            <w:right w:val="none" w:sz="0" w:space="0" w:color="auto"/>
                          </w:divBdr>
                          <w:divsChild>
                            <w:div w:id="290521190">
                              <w:marLeft w:val="0"/>
                              <w:marRight w:val="0"/>
                              <w:marTop w:val="0"/>
                              <w:marBottom w:val="0"/>
                              <w:divBdr>
                                <w:top w:val="none" w:sz="0" w:space="0" w:color="auto"/>
                                <w:left w:val="none" w:sz="0" w:space="0" w:color="auto"/>
                                <w:bottom w:val="none" w:sz="0" w:space="0" w:color="auto"/>
                                <w:right w:val="none" w:sz="0" w:space="0" w:color="auto"/>
                              </w:divBdr>
                              <w:divsChild>
                                <w:div w:id="165875029">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iaoyuanzhaopin@relectric.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2</Pages>
  <Words>218</Words>
  <Characters>1245</Characters>
  <Application>Microsoft Office Word</Application>
  <DocSecurity>0</DocSecurity>
  <Lines>10</Lines>
  <Paragraphs>2</Paragraphs>
  <ScaleCrop>false</ScaleCrop>
  <Company>微软中国</Company>
  <LinksUpToDate>false</LinksUpToDate>
  <CharactersWithSpaces>1461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gc.wu</dc:creator>
  <cp:keywords/>
  <dc:description/>
  <cp:lastModifiedBy>gc.wu</cp:lastModifiedBy>
  <cp:revision>138</cp:revision>
  <dcterms:created xsi:type="dcterms:W3CDTF">2013-03-08T02:05:00Z</dcterms:created>
  <dcterms:modified xsi:type="dcterms:W3CDTF">2014-01-03T03:14:00Z</dcterms:modified>
</cp:coreProperties>
</file>