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750" w:rsidRDefault="00091395" w:rsidP="00C723B4">
      <w:pPr>
        <w:spacing w:line="366" w:lineRule="exact"/>
        <w:jc w:val="center"/>
        <w:rPr>
          <w:rFonts w:ascii="华文楷体" w:eastAsia="华文楷体" w:hAnsi="华文楷体"/>
          <w:b/>
          <w:sz w:val="36"/>
          <w:szCs w:val="36"/>
        </w:rPr>
      </w:pPr>
      <w:r>
        <w:rPr>
          <w:rFonts w:ascii="华文楷体" w:eastAsia="华文楷体" w:hAnsi="华文楷体" w:hint="eastAsia"/>
          <w:b/>
          <w:sz w:val="36"/>
          <w:szCs w:val="36"/>
        </w:rPr>
        <w:t>恒大矿泉水</w:t>
      </w:r>
      <w:r w:rsidR="009167B5" w:rsidRPr="00484BA2">
        <w:rPr>
          <w:rFonts w:ascii="华文楷体" w:eastAsia="华文楷体" w:hAnsi="华文楷体" w:hint="eastAsia"/>
          <w:b/>
          <w:sz w:val="36"/>
          <w:szCs w:val="36"/>
        </w:rPr>
        <w:t>集团201</w:t>
      </w:r>
      <w:r w:rsidR="00E36A24">
        <w:rPr>
          <w:rFonts w:ascii="华文楷体" w:eastAsia="华文楷体" w:hAnsi="华文楷体" w:hint="eastAsia"/>
          <w:b/>
          <w:sz w:val="36"/>
          <w:szCs w:val="36"/>
        </w:rPr>
        <w:t>4</w:t>
      </w:r>
      <w:r w:rsidR="00BF783D">
        <w:rPr>
          <w:rFonts w:ascii="华文楷体" w:eastAsia="华文楷体" w:hAnsi="华文楷体" w:hint="eastAsia"/>
          <w:b/>
          <w:sz w:val="36"/>
          <w:szCs w:val="36"/>
        </w:rPr>
        <w:t>校园招聘</w:t>
      </w:r>
    </w:p>
    <w:p w:rsidR="00827861" w:rsidRPr="00484BA2" w:rsidRDefault="00827861" w:rsidP="00C723B4">
      <w:pPr>
        <w:spacing w:line="366" w:lineRule="exact"/>
        <w:jc w:val="center"/>
        <w:rPr>
          <w:rFonts w:ascii="华文楷体" w:eastAsia="华文楷体" w:hAnsi="华文楷体"/>
          <w:b/>
          <w:sz w:val="36"/>
          <w:szCs w:val="36"/>
        </w:rPr>
      </w:pPr>
    </w:p>
    <w:p w:rsidR="00057FFC" w:rsidRPr="00E91884" w:rsidRDefault="00D051EE" w:rsidP="00D51AB2">
      <w:pPr>
        <w:autoSpaceDE w:val="0"/>
        <w:autoSpaceDN w:val="0"/>
        <w:adjustRightInd w:val="0"/>
        <w:spacing w:line="240" w:lineRule="atLeast"/>
        <w:ind w:firstLineChars="250" w:firstLine="525"/>
        <w:rPr>
          <w:rFonts w:ascii="华文楷体" w:eastAsia="华文楷体" w:hAnsi="华文楷体" w:cs="宋体"/>
          <w:kern w:val="0"/>
          <w:szCs w:val="21"/>
        </w:rPr>
      </w:pPr>
      <w:r>
        <w:rPr>
          <w:rFonts w:ascii="华文楷体" w:eastAsia="华文楷体" w:hAnsi="华文楷体" w:cs="宋体" w:hint="eastAsia"/>
          <w:kern w:val="0"/>
          <w:szCs w:val="21"/>
        </w:rPr>
        <w:t>恒大集团是在香港上市，以民生住宅产业、</w:t>
      </w:r>
      <w:r w:rsidR="00091395">
        <w:rPr>
          <w:rFonts w:ascii="华文楷体" w:eastAsia="华文楷体" w:hAnsi="华文楷体" w:cs="宋体" w:hint="eastAsia"/>
          <w:kern w:val="0"/>
          <w:szCs w:val="21"/>
        </w:rPr>
        <w:t>商业、酒店、体育及文化产业为一体的特大型企业集团，</w:t>
      </w:r>
      <w:r w:rsidR="00D51AB2" w:rsidRPr="00D51AB2">
        <w:rPr>
          <w:rFonts w:ascii="华文楷体" w:eastAsia="华文楷体" w:hAnsi="华文楷体" w:cs="宋体" w:hint="eastAsia"/>
          <w:kern w:val="0"/>
          <w:szCs w:val="21"/>
        </w:rPr>
        <w:t>恒大关注民生健康，肩负社会责任，</w:t>
      </w:r>
      <w:r w:rsidR="00F55D57">
        <w:rPr>
          <w:rFonts w:ascii="华文楷体" w:eastAsia="华文楷体" w:hAnsi="华文楷体" w:cs="宋体" w:hint="eastAsia"/>
          <w:kern w:val="0"/>
          <w:szCs w:val="21"/>
        </w:rPr>
        <w:t>于二零一三</w:t>
      </w:r>
      <w:r w:rsidR="00A17A32">
        <w:rPr>
          <w:rFonts w:ascii="华文楷体" w:eastAsia="华文楷体" w:hAnsi="华文楷体" w:cs="宋体" w:hint="eastAsia"/>
          <w:kern w:val="0"/>
          <w:szCs w:val="21"/>
        </w:rPr>
        <w:t>年</w:t>
      </w:r>
      <w:r w:rsidR="00F55D57">
        <w:rPr>
          <w:rFonts w:ascii="华文楷体" w:eastAsia="华文楷体" w:hAnsi="华文楷体" w:cs="宋体" w:hint="eastAsia"/>
          <w:kern w:val="0"/>
          <w:szCs w:val="21"/>
        </w:rPr>
        <w:t>九</w:t>
      </w:r>
      <w:r w:rsidR="00A17A32">
        <w:rPr>
          <w:rFonts w:ascii="华文楷体" w:eastAsia="华文楷体" w:hAnsi="华文楷体" w:cs="宋体" w:hint="eastAsia"/>
          <w:kern w:val="0"/>
          <w:szCs w:val="21"/>
        </w:rPr>
        <w:t>月</w:t>
      </w:r>
      <w:r w:rsidR="00F55D57">
        <w:rPr>
          <w:rFonts w:ascii="华文楷体" w:eastAsia="华文楷体" w:hAnsi="华文楷体" w:cs="宋体" w:hint="eastAsia"/>
          <w:kern w:val="0"/>
          <w:szCs w:val="21"/>
        </w:rPr>
        <w:t>二十八</w:t>
      </w:r>
      <w:r w:rsidR="00A17A32">
        <w:rPr>
          <w:rFonts w:ascii="华文楷体" w:eastAsia="华文楷体" w:hAnsi="华文楷体" w:cs="宋体" w:hint="eastAsia"/>
          <w:kern w:val="0"/>
          <w:szCs w:val="21"/>
        </w:rPr>
        <w:t>日成立了恒大矿泉水集团。</w:t>
      </w:r>
      <w:r w:rsidR="00D51AB2" w:rsidRPr="00D51AB2">
        <w:rPr>
          <w:rFonts w:ascii="华文楷体" w:eastAsia="华文楷体" w:hAnsi="华文楷体" w:cs="宋体" w:hint="eastAsia"/>
          <w:kern w:val="0"/>
          <w:szCs w:val="21"/>
        </w:rPr>
        <w:t>饮料产业是关系到千家万户生命健康的产品</w:t>
      </w:r>
      <w:r w:rsidR="00D51AB2">
        <w:rPr>
          <w:rFonts w:ascii="华文楷体" w:eastAsia="华文楷体" w:hAnsi="华文楷体" w:cs="宋体" w:hint="eastAsia"/>
          <w:kern w:val="0"/>
          <w:szCs w:val="21"/>
        </w:rPr>
        <w:t>，恒大</w:t>
      </w:r>
      <w:r w:rsidR="00D51AB2" w:rsidRPr="00D51AB2">
        <w:rPr>
          <w:rFonts w:ascii="华文楷体" w:eastAsia="华文楷体" w:hAnsi="华文楷体" w:cs="宋体" w:hint="eastAsia"/>
          <w:kern w:val="0"/>
          <w:szCs w:val="21"/>
        </w:rPr>
        <w:t>关注民生健康工</w:t>
      </w:r>
      <w:r w:rsidR="00184B93">
        <w:rPr>
          <w:rFonts w:ascii="华文楷体" w:eastAsia="华文楷体" w:hAnsi="华文楷体" w:cs="宋体" w:hint="eastAsia"/>
          <w:kern w:val="0"/>
          <w:szCs w:val="21"/>
        </w:rPr>
        <w:t>程，秉承质量至上、诚信经营的理念，</w:t>
      </w:r>
      <w:r w:rsidR="00D51AB2" w:rsidRPr="00D51AB2">
        <w:rPr>
          <w:rFonts w:ascii="华文楷体" w:eastAsia="华文楷体" w:hAnsi="华文楷体" w:cs="宋体" w:hint="eastAsia"/>
          <w:kern w:val="0"/>
          <w:szCs w:val="21"/>
        </w:rPr>
        <w:t>立志做世界最好的天然矿泉水</w:t>
      </w:r>
      <w:r w:rsidR="00184B93">
        <w:rPr>
          <w:rFonts w:ascii="华文楷体" w:eastAsia="华文楷体" w:hAnsi="华文楷体" w:cs="宋体" w:hint="eastAsia"/>
          <w:kern w:val="0"/>
          <w:szCs w:val="21"/>
        </w:rPr>
        <w:t>。恒大</w:t>
      </w:r>
      <w:r w:rsidR="00A17A32" w:rsidRPr="00A17A32">
        <w:rPr>
          <w:rFonts w:ascii="华文楷体" w:eastAsia="华文楷体" w:hAnsi="华文楷体" w:cs="宋体" w:hint="eastAsia"/>
          <w:kern w:val="0"/>
          <w:szCs w:val="21"/>
        </w:rPr>
        <w:t>投资100亿元投资年产1000万吨中高端矿泉水项目，首批投产年产40万吨与80万吨两座水厂，分别位于白山市靖宇县和抚松县。恒大矿泉水集团将凭借恒大集团的品牌优势，并联合吉林省优质资源，向中国高端矿泉水市场进军，成为中国最大的千万吨级矿泉水项目。恒大矿泉水集团致力于打造世界一流的天然矿泉水及衍生饮料等产业集群，并在恒大楼盘社区建立全国第一的天然矿泉水饮用系统。</w:t>
      </w:r>
      <w:r w:rsidR="00184B93">
        <w:rPr>
          <w:rFonts w:ascii="华文楷体" w:eastAsia="华文楷体" w:hAnsi="华文楷体" w:cs="宋体" w:hint="eastAsia"/>
          <w:kern w:val="0"/>
          <w:szCs w:val="21"/>
        </w:rPr>
        <w:t>欲在未来打造一个千万吨级的矿泉水帝国，</w:t>
      </w:r>
      <w:r w:rsidR="00057FFC" w:rsidRPr="00E91884">
        <w:rPr>
          <w:rFonts w:ascii="华文楷体" w:eastAsia="华文楷体" w:hAnsi="华文楷体" w:cs="宋体" w:hint="eastAsia"/>
          <w:kern w:val="0"/>
          <w:szCs w:val="21"/>
        </w:rPr>
        <w:t>矢志成为世界上行业内“规模最大、队伍最优、管理最好、文化最深、品牌最响”的 “五个之最”国际顶级企业。</w:t>
      </w:r>
    </w:p>
    <w:p w:rsidR="00E00750" w:rsidRDefault="00E00750" w:rsidP="00E91884">
      <w:pPr>
        <w:autoSpaceDE w:val="0"/>
        <w:autoSpaceDN w:val="0"/>
        <w:adjustRightInd w:val="0"/>
        <w:spacing w:line="240" w:lineRule="atLeast"/>
        <w:ind w:firstLineChars="250" w:firstLine="525"/>
        <w:rPr>
          <w:rFonts w:ascii="华文楷体" w:eastAsia="华文楷体" w:hAnsi="华文楷体"/>
          <w:szCs w:val="21"/>
        </w:rPr>
      </w:pPr>
      <w:r w:rsidRPr="00E91884">
        <w:rPr>
          <w:rFonts w:ascii="华文楷体" w:eastAsia="华文楷体" w:hAnsi="华文楷体" w:cs="宋体" w:hint="eastAsia"/>
          <w:kern w:val="0"/>
          <w:szCs w:val="21"/>
        </w:rPr>
        <w:t>恒大</w:t>
      </w:r>
      <w:r w:rsidR="00D51AB2">
        <w:rPr>
          <w:rFonts w:ascii="华文楷体" w:eastAsia="华文楷体" w:hAnsi="华文楷体" w:cs="宋体" w:hint="eastAsia"/>
          <w:kern w:val="0"/>
          <w:szCs w:val="21"/>
        </w:rPr>
        <w:t>矿泉水集团</w:t>
      </w:r>
      <w:r w:rsidRPr="00E91884">
        <w:rPr>
          <w:rFonts w:ascii="华文楷体" w:eastAsia="华文楷体" w:hAnsi="华文楷体" w:cs="宋体" w:hint="eastAsia"/>
          <w:kern w:val="0"/>
          <w:szCs w:val="21"/>
        </w:rPr>
        <w:t>以人为本，</w:t>
      </w:r>
      <w:r w:rsidR="00091395">
        <w:rPr>
          <w:rFonts w:ascii="华文楷体" w:eastAsia="华文楷体" w:hAnsi="华文楷体" w:hint="eastAsia"/>
          <w:szCs w:val="21"/>
        </w:rPr>
        <w:t>因发展需要，</w:t>
      </w:r>
      <w:r w:rsidR="00184B93">
        <w:rPr>
          <w:rFonts w:ascii="华文楷体" w:eastAsia="华文楷体" w:hAnsi="华文楷体" w:hint="eastAsia"/>
          <w:szCs w:val="21"/>
        </w:rPr>
        <w:t>现</w:t>
      </w:r>
      <w:r w:rsidR="00091395">
        <w:rPr>
          <w:rFonts w:ascii="华文楷体" w:eastAsia="华文楷体" w:hAnsi="华文楷体" w:hint="eastAsia"/>
          <w:szCs w:val="21"/>
        </w:rPr>
        <w:t>面向全国</w:t>
      </w:r>
      <w:r w:rsidRPr="00E91884">
        <w:rPr>
          <w:rFonts w:ascii="华文楷体" w:eastAsia="华文楷体" w:hAnsi="华文楷体" w:hint="eastAsia"/>
          <w:szCs w:val="21"/>
        </w:rPr>
        <w:t>高等院校招聘201</w:t>
      </w:r>
      <w:r w:rsidR="00E36A24" w:rsidRPr="00E91884">
        <w:rPr>
          <w:rFonts w:ascii="华文楷体" w:eastAsia="华文楷体" w:hAnsi="华文楷体" w:hint="eastAsia"/>
          <w:szCs w:val="21"/>
        </w:rPr>
        <w:t>4</w:t>
      </w:r>
      <w:r w:rsidRPr="00E91884">
        <w:rPr>
          <w:rFonts w:ascii="华文楷体" w:eastAsia="华文楷体" w:hAnsi="华文楷体" w:hint="eastAsia"/>
          <w:szCs w:val="21"/>
        </w:rPr>
        <w:t>届高校应届毕业生，恒大将为之提供广阔的职业发展空间和极具竞争力的薪酬福利待遇。</w:t>
      </w:r>
    </w:p>
    <w:p w:rsidR="00D456D0" w:rsidRPr="00D456D0" w:rsidRDefault="00D456D0" w:rsidP="00D456D0">
      <w:pPr>
        <w:autoSpaceDE w:val="0"/>
        <w:autoSpaceDN w:val="0"/>
        <w:adjustRightInd w:val="0"/>
        <w:spacing w:line="240" w:lineRule="atLeast"/>
        <w:rPr>
          <w:rFonts w:ascii="华文楷体" w:eastAsia="华文楷体" w:hAnsi="华文楷体"/>
          <w:szCs w:val="21"/>
        </w:rPr>
      </w:pPr>
      <w:r w:rsidRPr="00D456D0">
        <w:rPr>
          <w:rFonts w:ascii="华文楷体" w:eastAsia="华文楷体" w:hAnsi="华文楷体" w:hint="eastAsia"/>
          <w:b/>
          <w:szCs w:val="21"/>
        </w:rPr>
        <w:t>一、职业发展机制</w:t>
      </w:r>
    </w:p>
    <w:p w:rsidR="00D456D0" w:rsidRPr="00D456D0" w:rsidRDefault="00D456D0" w:rsidP="00D456D0">
      <w:pPr>
        <w:autoSpaceDE w:val="0"/>
        <w:autoSpaceDN w:val="0"/>
        <w:adjustRightInd w:val="0"/>
        <w:spacing w:line="240" w:lineRule="atLeast"/>
        <w:rPr>
          <w:rFonts w:ascii="华文楷体" w:eastAsia="华文楷体" w:hAnsi="华文楷体"/>
          <w:szCs w:val="21"/>
        </w:rPr>
      </w:pPr>
      <w:r w:rsidRPr="00D456D0">
        <w:rPr>
          <w:rFonts w:ascii="华文楷体" w:eastAsia="华文楷体" w:hAnsi="华文楷体" w:hint="eastAsia"/>
          <w:szCs w:val="21"/>
        </w:rPr>
        <w:t>1、全方位的人才培养机制</w:t>
      </w:r>
    </w:p>
    <w:p w:rsidR="00D456D0" w:rsidRPr="00D456D0" w:rsidRDefault="00D456D0" w:rsidP="00D456D0">
      <w:pPr>
        <w:autoSpaceDE w:val="0"/>
        <w:autoSpaceDN w:val="0"/>
        <w:adjustRightInd w:val="0"/>
        <w:spacing w:line="240" w:lineRule="atLeast"/>
        <w:rPr>
          <w:rFonts w:ascii="华文楷体" w:eastAsia="华文楷体" w:hAnsi="华文楷体"/>
          <w:szCs w:val="21"/>
        </w:rPr>
      </w:pPr>
      <w:r w:rsidRPr="00D456D0">
        <w:rPr>
          <w:rFonts w:ascii="华文楷体" w:eastAsia="华文楷体" w:hAnsi="华文楷体" w:hint="eastAsia"/>
          <w:szCs w:val="21"/>
        </w:rPr>
        <w:t>引导式入职培训：公司高层传承企业文化，系统传授行业全流程知识；</w:t>
      </w:r>
    </w:p>
    <w:p w:rsidR="00D456D0" w:rsidRPr="00D456D0" w:rsidRDefault="00D456D0" w:rsidP="00D456D0">
      <w:pPr>
        <w:autoSpaceDE w:val="0"/>
        <w:autoSpaceDN w:val="0"/>
        <w:adjustRightInd w:val="0"/>
        <w:spacing w:line="240" w:lineRule="atLeast"/>
        <w:rPr>
          <w:rFonts w:ascii="华文楷体" w:eastAsia="华文楷体" w:hAnsi="华文楷体"/>
          <w:szCs w:val="21"/>
        </w:rPr>
      </w:pPr>
      <w:r w:rsidRPr="00D456D0">
        <w:rPr>
          <w:rFonts w:ascii="华文楷体" w:eastAsia="华文楷体" w:hAnsi="华文楷体" w:hint="eastAsia"/>
          <w:szCs w:val="21"/>
        </w:rPr>
        <w:t>针对性岗位培训：与工作同步进阶，多层次强化业务技能，循序挖掘发展潜质；</w:t>
      </w:r>
    </w:p>
    <w:p w:rsidR="00D456D0" w:rsidRPr="00D456D0" w:rsidRDefault="00D456D0" w:rsidP="00D456D0">
      <w:pPr>
        <w:autoSpaceDE w:val="0"/>
        <w:autoSpaceDN w:val="0"/>
        <w:adjustRightInd w:val="0"/>
        <w:spacing w:line="240" w:lineRule="atLeast"/>
        <w:rPr>
          <w:rFonts w:ascii="华文楷体" w:eastAsia="华文楷体" w:hAnsi="华文楷体"/>
          <w:szCs w:val="21"/>
        </w:rPr>
      </w:pPr>
      <w:r w:rsidRPr="00D456D0">
        <w:rPr>
          <w:rFonts w:ascii="华文楷体" w:eastAsia="华文楷体" w:hAnsi="华文楷体" w:hint="eastAsia"/>
          <w:szCs w:val="21"/>
        </w:rPr>
        <w:t>专业化证书培训：与业界权威机构共同打造职业精英；</w:t>
      </w:r>
    </w:p>
    <w:p w:rsidR="00D456D0" w:rsidRPr="00D456D0" w:rsidRDefault="00D456D0" w:rsidP="00D456D0">
      <w:pPr>
        <w:autoSpaceDE w:val="0"/>
        <w:autoSpaceDN w:val="0"/>
        <w:adjustRightInd w:val="0"/>
        <w:spacing w:line="240" w:lineRule="atLeast"/>
        <w:rPr>
          <w:rFonts w:ascii="华文楷体" w:eastAsia="华文楷体" w:hAnsi="华文楷体"/>
          <w:szCs w:val="21"/>
        </w:rPr>
      </w:pPr>
      <w:r w:rsidRPr="00D456D0">
        <w:rPr>
          <w:rFonts w:ascii="华文楷体" w:eastAsia="华文楷体" w:hAnsi="华文楷体" w:hint="eastAsia"/>
          <w:szCs w:val="21"/>
        </w:rPr>
        <w:t>体验式轮岗培训：优秀储备干部定期挂职轮岗锻炼，提供快速成长平台；</w:t>
      </w:r>
    </w:p>
    <w:p w:rsidR="00D456D0" w:rsidRDefault="00D456D0" w:rsidP="00D456D0">
      <w:pPr>
        <w:autoSpaceDE w:val="0"/>
        <w:autoSpaceDN w:val="0"/>
        <w:adjustRightInd w:val="0"/>
        <w:spacing w:line="240" w:lineRule="atLeast"/>
        <w:rPr>
          <w:rFonts w:ascii="华文楷体" w:eastAsia="华文楷体" w:hAnsi="华文楷体"/>
          <w:szCs w:val="21"/>
        </w:rPr>
      </w:pPr>
      <w:r w:rsidRPr="00D456D0">
        <w:rPr>
          <w:rFonts w:ascii="华文楷体" w:eastAsia="华文楷体" w:hAnsi="华文楷体" w:hint="eastAsia"/>
          <w:szCs w:val="21"/>
        </w:rPr>
        <w:t>福利式学历培训：依托成熟的校企合作模式在职硕士学位深造，激励型学费报销机制；</w:t>
      </w:r>
    </w:p>
    <w:p w:rsidR="00D456D0" w:rsidRPr="00D456D0" w:rsidRDefault="00D456D0" w:rsidP="00D456D0">
      <w:pPr>
        <w:autoSpaceDE w:val="0"/>
        <w:autoSpaceDN w:val="0"/>
        <w:adjustRightInd w:val="0"/>
        <w:spacing w:line="240" w:lineRule="atLeast"/>
        <w:rPr>
          <w:rFonts w:ascii="华文楷体" w:eastAsia="华文楷体" w:hAnsi="华文楷体"/>
          <w:szCs w:val="21"/>
        </w:rPr>
      </w:pPr>
      <w:r w:rsidRPr="00D456D0">
        <w:rPr>
          <w:rFonts w:ascii="华文楷体" w:eastAsia="华文楷体" w:hAnsi="华文楷体" w:hint="eastAsia"/>
          <w:szCs w:val="21"/>
        </w:rPr>
        <w:t>2、专业的人才发展机制</w:t>
      </w:r>
    </w:p>
    <w:p w:rsidR="00D456D0" w:rsidRPr="00D456D0" w:rsidRDefault="00D456D0" w:rsidP="00D456D0">
      <w:pPr>
        <w:autoSpaceDE w:val="0"/>
        <w:autoSpaceDN w:val="0"/>
        <w:adjustRightInd w:val="0"/>
        <w:spacing w:line="240" w:lineRule="atLeast"/>
        <w:rPr>
          <w:rFonts w:ascii="华文楷体" w:eastAsia="华文楷体" w:hAnsi="华文楷体"/>
          <w:szCs w:val="21"/>
        </w:rPr>
      </w:pPr>
      <w:r w:rsidRPr="00D456D0">
        <w:rPr>
          <w:rFonts w:ascii="华文楷体" w:eastAsia="华文楷体" w:hAnsi="华文楷体" w:hint="eastAsia"/>
          <w:szCs w:val="21"/>
        </w:rPr>
        <w:t>双通道职业规划：管理人才与技术人才阶梯规划、逐级增值；</w:t>
      </w:r>
    </w:p>
    <w:p w:rsidR="00D456D0" w:rsidRPr="00D456D0" w:rsidRDefault="00D456D0" w:rsidP="00D456D0">
      <w:pPr>
        <w:autoSpaceDE w:val="0"/>
        <w:autoSpaceDN w:val="0"/>
        <w:adjustRightInd w:val="0"/>
        <w:spacing w:line="240" w:lineRule="atLeast"/>
        <w:rPr>
          <w:rFonts w:ascii="华文楷体" w:eastAsia="华文楷体" w:hAnsi="华文楷体"/>
          <w:szCs w:val="21"/>
        </w:rPr>
      </w:pPr>
      <w:r w:rsidRPr="00D456D0">
        <w:rPr>
          <w:rFonts w:ascii="华文楷体" w:eastAsia="华文楷体" w:hAnsi="华文楷体" w:hint="eastAsia"/>
          <w:szCs w:val="21"/>
        </w:rPr>
        <w:t>人性化调配机制：兼顾员工的人性化工作调配机制实现共同发展；</w:t>
      </w:r>
    </w:p>
    <w:p w:rsidR="00D456D0" w:rsidRPr="00D456D0" w:rsidRDefault="00D456D0" w:rsidP="00D456D0">
      <w:pPr>
        <w:autoSpaceDE w:val="0"/>
        <w:autoSpaceDN w:val="0"/>
        <w:adjustRightInd w:val="0"/>
        <w:spacing w:line="240" w:lineRule="atLeast"/>
        <w:rPr>
          <w:rFonts w:ascii="华文楷体" w:eastAsia="华文楷体" w:hAnsi="华文楷体"/>
          <w:szCs w:val="21"/>
        </w:rPr>
      </w:pPr>
      <w:r w:rsidRPr="00D456D0">
        <w:rPr>
          <w:rFonts w:ascii="华文楷体" w:eastAsia="华文楷体" w:hAnsi="华文楷体" w:hint="eastAsia"/>
          <w:szCs w:val="21"/>
        </w:rPr>
        <w:t>开放式竞聘选拔：以能力业绩为导向，定期全员竞聘，选拔核心管理人才；</w:t>
      </w:r>
    </w:p>
    <w:p w:rsidR="00D456D0" w:rsidRPr="00D456D0" w:rsidRDefault="00D456D0" w:rsidP="00D456D0">
      <w:pPr>
        <w:autoSpaceDE w:val="0"/>
        <w:autoSpaceDN w:val="0"/>
        <w:adjustRightInd w:val="0"/>
        <w:spacing w:line="240" w:lineRule="atLeast"/>
        <w:rPr>
          <w:rFonts w:ascii="华文楷体" w:eastAsia="华文楷体" w:hAnsi="华文楷体"/>
          <w:szCs w:val="21"/>
        </w:rPr>
      </w:pPr>
      <w:r w:rsidRPr="00D456D0">
        <w:rPr>
          <w:rFonts w:ascii="华文楷体" w:eastAsia="华文楷体" w:hAnsi="华文楷体" w:hint="eastAsia"/>
          <w:szCs w:val="21"/>
        </w:rPr>
        <w:t>唯贤论晋升机制：不唯资历、唯贤是举，布局全国的精英人才选拔擢升机制。</w:t>
      </w:r>
    </w:p>
    <w:p w:rsidR="00E91884" w:rsidRPr="005643A1" w:rsidRDefault="00D456D0" w:rsidP="005643A1">
      <w:pPr>
        <w:adjustRightInd w:val="0"/>
        <w:spacing w:line="240" w:lineRule="atLeast"/>
        <w:rPr>
          <w:rFonts w:ascii="华文楷体" w:eastAsia="华文楷体" w:hAnsi="华文楷体"/>
          <w:b/>
          <w:bCs/>
          <w:szCs w:val="21"/>
        </w:rPr>
      </w:pPr>
      <w:r>
        <w:rPr>
          <w:rFonts w:ascii="华文楷体" w:eastAsia="华文楷体" w:hAnsi="华文楷体" w:hint="eastAsia"/>
          <w:b/>
          <w:bCs/>
          <w:szCs w:val="21"/>
        </w:rPr>
        <w:t>二</w:t>
      </w:r>
      <w:r w:rsidR="005643A1">
        <w:rPr>
          <w:rFonts w:ascii="华文楷体" w:eastAsia="华文楷体" w:hAnsi="华文楷体" w:hint="eastAsia"/>
          <w:b/>
          <w:bCs/>
          <w:szCs w:val="21"/>
        </w:rPr>
        <w:t>、</w:t>
      </w:r>
      <w:r w:rsidR="009167B5" w:rsidRPr="005643A1">
        <w:rPr>
          <w:rFonts w:ascii="华文楷体" w:eastAsia="华文楷体" w:hAnsi="华文楷体" w:hint="eastAsia"/>
          <w:b/>
          <w:bCs/>
          <w:szCs w:val="21"/>
        </w:rPr>
        <w:t>招聘岗位</w:t>
      </w:r>
    </w:p>
    <w:p w:rsidR="00184B93" w:rsidRDefault="00184B93" w:rsidP="004C7453">
      <w:pPr>
        <w:adjustRightInd w:val="0"/>
        <w:spacing w:line="240" w:lineRule="atLeast"/>
        <w:ind w:firstLineChars="200" w:firstLine="420"/>
        <w:rPr>
          <w:rFonts w:ascii="华文楷体" w:eastAsia="华文楷体" w:hAnsi="华文楷体" w:cs="Arial"/>
          <w:b/>
          <w:color w:val="000000"/>
          <w:kern w:val="0"/>
          <w:szCs w:val="21"/>
        </w:rPr>
      </w:pPr>
      <w:r w:rsidRPr="00184B93">
        <w:rPr>
          <w:rFonts w:ascii="华文楷体" w:eastAsia="华文楷体" w:hAnsi="华文楷体" w:cs="Arial" w:hint="eastAsia"/>
          <w:b/>
          <w:color w:val="000000"/>
          <w:kern w:val="0"/>
          <w:szCs w:val="21"/>
        </w:rPr>
        <w:t>销售储备干部</w:t>
      </w:r>
    </w:p>
    <w:p w:rsidR="007E58C8" w:rsidRPr="00E91884" w:rsidRDefault="002A2ADE" w:rsidP="00184B93">
      <w:pPr>
        <w:adjustRightInd w:val="0"/>
        <w:spacing w:line="240" w:lineRule="atLeast"/>
        <w:rPr>
          <w:rFonts w:ascii="华文楷体" w:eastAsia="华文楷体" w:hAnsi="华文楷体" w:cs="Arial"/>
          <w:color w:val="000000"/>
          <w:kern w:val="0"/>
          <w:szCs w:val="21"/>
        </w:rPr>
      </w:pPr>
      <w:r>
        <w:rPr>
          <w:rFonts w:ascii="华文楷体" w:eastAsia="华文楷体" w:hAnsi="华文楷体" w:cs="Arial" w:hint="eastAsia"/>
          <w:color w:val="000000"/>
          <w:kern w:val="0"/>
          <w:szCs w:val="21"/>
        </w:rPr>
        <w:t>（一）</w:t>
      </w:r>
      <w:r w:rsidR="007E58C8" w:rsidRPr="00E91884">
        <w:rPr>
          <w:rFonts w:ascii="华文楷体" w:eastAsia="华文楷体" w:hAnsi="华文楷体" w:cs="Arial" w:hint="eastAsia"/>
          <w:color w:val="000000"/>
          <w:kern w:val="0"/>
          <w:szCs w:val="21"/>
        </w:rPr>
        <w:t>岗位职责：</w:t>
      </w:r>
    </w:p>
    <w:p w:rsidR="007E58C8" w:rsidRPr="00E91884" w:rsidRDefault="007E58C8" w:rsidP="00E91884">
      <w:pPr>
        <w:adjustRightInd w:val="0"/>
        <w:spacing w:line="240" w:lineRule="atLeast"/>
        <w:ind w:firstLineChars="50" w:firstLine="105"/>
        <w:rPr>
          <w:rFonts w:ascii="华文楷体" w:eastAsia="华文楷体" w:hAnsi="华文楷体" w:cs="Arial"/>
          <w:color w:val="000000"/>
          <w:kern w:val="0"/>
          <w:szCs w:val="21"/>
        </w:rPr>
      </w:pPr>
      <w:r w:rsidRPr="00E91884">
        <w:rPr>
          <w:rFonts w:ascii="华文楷体" w:eastAsia="华文楷体" w:hAnsi="华文楷体" w:cs="Arial"/>
          <w:color w:val="000000"/>
          <w:kern w:val="0"/>
          <w:szCs w:val="21"/>
        </w:rPr>
        <w:t>1</w:t>
      </w:r>
      <w:r w:rsidR="00184B93">
        <w:rPr>
          <w:rFonts w:ascii="华文楷体" w:eastAsia="华文楷体" w:hAnsi="华文楷体" w:cs="Arial" w:hint="eastAsia"/>
          <w:color w:val="000000"/>
          <w:kern w:val="0"/>
          <w:szCs w:val="21"/>
        </w:rPr>
        <w:t>、</w:t>
      </w:r>
      <w:r w:rsidR="004C7453" w:rsidRPr="004C7453">
        <w:rPr>
          <w:rFonts w:ascii="华文楷体" w:eastAsia="华文楷体" w:hAnsi="华文楷体" w:cs="Arial" w:hint="eastAsia"/>
          <w:color w:val="000000"/>
          <w:kern w:val="0"/>
          <w:szCs w:val="21"/>
        </w:rPr>
        <w:t>负责品牌推广</w:t>
      </w:r>
      <w:r w:rsidR="004C7453">
        <w:rPr>
          <w:rFonts w:ascii="华文楷体" w:eastAsia="华文楷体" w:hAnsi="华文楷体" w:cs="Arial" w:hint="eastAsia"/>
          <w:color w:val="000000"/>
          <w:kern w:val="0"/>
          <w:szCs w:val="21"/>
        </w:rPr>
        <w:t>，</w:t>
      </w:r>
      <w:r w:rsidR="004C7453" w:rsidRPr="004C7453">
        <w:rPr>
          <w:rFonts w:ascii="华文楷体" w:eastAsia="华文楷体" w:hAnsi="华文楷体" w:cs="Arial" w:hint="eastAsia"/>
          <w:color w:val="000000"/>
          <w:kern w:val="0"/>
          <w:szCs w:val="21"/>
        </w:rPr>
        <w:t>营销计划、促销管理、KA</w:t>
      </w:r>
      <w:r w:rsidR="004C7453">
        <w:rPr>
          <w:rFonts w:ascii="华文楷体" w:eastAsia="华文楷体" w:hAnsi="华文楷体" w:cs="Arial" w:hint="eastAsia"/>
          <w:color w:val="000000"/>
          <w:kern w:val="0"/>
          <w:szCs w:val="21"/>
        </w:rPr>
        <w:t>开发工作，</w:t>
      </w:r>
      <w:r w:rsidR="005D3DF9">
        <w:rPr>
          <w:rFonts w:ascii="华文楷体" w:eastAsia="华文楷体" w:hAnsi="华文楷体" w:cs="Arial" w:hint="eastAsia"/>
          <w:color w:val="000000"/>
          <w:kern w:val="0"/>
          <w:szCs w:val="21"/>
        </w:rPr>
        <w:t>销售计划等方案的拟定工作，</w:t>
      </w:r>
      <w:r w:rsidR="004C7453">
        <w:rPr>
          <w:rFonts w:ascii="华文楷体" w:eastAsia="华文楷体" w:hAnsi="华文楷体" w:cs="Arial" w:hint="eastAsia"/>
          <w:color w:val="000000"/>
          <w:kern w:val="0"/>
          <w:szCs w:val="21"/>
        </w:rPr>
        <w:t>全面负责</w:t>
      </w:r>
      <w:r w:rsidR="004C7453" w:rsidRPr="004C7453">
        <w:rPr>
          <w:rFonts w:ascii="华文楷体" w:eastAsia="华文楷体" w:hAnsi="华文楷体" w:cs="Arial" w:hint="eastAsia"/>
          <w:color w:val="000000"/>
          <w:kern w:val="0"/>
          <w:szCs w:val="21"/>
        </w:rPr>
        <w:t>销售目标的执行工作</w:t>
      </w:r>
    </w:p>
    <w:p w:rsidR="004C7453" w:rsidRPr="00E91884" w:rsidRDefault="007E58C8" w:rsidP="004C7453">
      <w:pPr>
        <w:adjustRightInd w:val="0"/>
        <w:spacing w:line="240" w:lineRule="atLeast"/>
        <w:ind w:firstLineChars="50" w:firstLine="105"/>
        <w:rPr>
          <w:rFonts w:ascii="华文楷体" w:eastAsia="华文楷体" w:hAnsi="华文楷体" w:cs="Arial"/>
          <w:color w:val="000000"/>
          <w:kern w:val="0"/>
          <w:szCs w:val="21"/>
        </w:rPr>
      </w:pPr>
      <w:r w:rsidRPr="00E91884">
        <w:rPr>
          <w:rFonts w:ascii="华文楷体" w:eastAsia="华文楷体" w:hAnsi="华文楷体" w:cs="Arial"/>
          <w:color w:val="000000"/>
          <w:kern w:val="0"/>
          <w:szCs w:val="21"/>
        </w:rPr>
        <w:t>2</w:t>
      </w:r>
      <w:r w:rsidRPr="00E91884">
        <w:rPr>
          <w:rFonts w:ascii="华文楷体" w:eastAsia="华文楷体" w:hAnsi="华文楷体" w:cs="Arial" w:hint="eastAsia"/>
          <w:color w:val="000000"/>
          <w:kern w:val="0"/>
          <w:szCs w:val="21"/>
        </w:rPr>
        <w:t>、</w:t>
      </w:r>
      <w:r w:rsidR="004C7453">
        <w:rPr>
          <w:rFonts w:ascii="华文楷体" w:eastAsia="华文楷体" w:hAnsi="华文楷体" w:cs="Arial" w:hint="eastAsia"/>
          <w:color w:val="000000"/>
          <w:kern w:val="0"/>
          <w:szCs w:val="21"/>
        </w:rPr>
        <w:t>负责</w:t>
      </w:r>
      <w:r w:rsidR="004C7453" w:rsidRPr="004C7453">
        <w:rPr>
          <w:rFonts w:ascii="华文楷体" w:eastAsia="华文楷体" w:hAnsi="华文楷体" w:cs="Arial" w:hint="eastAsia"/>
          <w:color w:val="000000"/>
          <w:kern w:val="0"/>
          <w:szCs w:val="21"/>
        </w:rPr>
        <w:t>渠道加盟商的建设、管理、培训以及客户管理工作</w:t>
      </w:r>
    </w:p>
    <w:p w:rsidR="005D3DF9" w:rsidRDefault="004C7453" w:rsidP="005D3DF9">
      <w:pPr>
        <w:adjustRightInd w:val="0"/>
        <w:spacing w:line="240" w:lineRule="atLeast"/>
        <w:ind w:firstLineChars="50" w:firstLine="105"/>
        <w:rPr>
          <w:rFonts w:ascii="华文楷体" w:eastAsia="华文楷体" w:hAnsi="华文楷体" w:cs="Arial"/>
          <w:color w:val="000000"/>
          <w:kern w:val="0"/>
          <w:szCs w:val="21"/>
        </w:rPr>
      </w:pPr>
      <w:r>
        <w:rPr>
          <w:rFonts w:ascii="华文楷体" w:eastAsia="华文楷体" w:hAnsi="华文楷体" w:cs="Arial" w:hint="eastAsia"/>
          <w:color w:val="000000"/>
          <w:kern w:val="0"/>
          <w:szCs w:val="21"/>
        </w:rPr>
        <w:t>3、</w:t>
      </w:r>
      <w:r w:rsidR="005D3DF9" w:rsidRPr="005D3DF9">
        <w:rPr>
          <w:rFonts w:ascii="华文楷体" w:eastAsia="华文楷体" w:hAnsi="华文楷体" w:cs="Arial" w:hint="eastAsia"/>
          <w:color w:val="000000"/>
          <w:kern w:val="0"/>
          <w:szCs w:val="21"/>
        </w:rPr>
        <w:t>负责市场调研，提出可行性市场分析报告；</w:t>
      </w:r>
    </w:p>
    <w:p w:rsidR="005D3DF9" w:rsidRDefault="00BE650F" w:rsidP="00E91884">
      <w:pPr>
        <w:adjustRightInd w:val="0"/>
        <w:spacing w:line="240" w:lineRule="atLeast"/>
        <w:ind w:firstLineChars="50" w:firstLine="105"/>
        <w:rPr>
          <w:rFonts w:ascii="华文楷体" w:eastAsia="华文楷体" w:hAnsi="华文楷体" w:cs="Arial"/>
          <w:color w:val="000000"/>
          <w:kern w:val="0"/>
          <w:szCs w:val="21"/>
        </w:rPr>
      </w:pPr>
      <w:r>
        <w:rPr>
          <w:rFonts w:ascii="华文楷体" w:eastAsia="华文楷体" w:hAnsi="华文楷体" w:cs="Arial" w:hint="eastAsia"/>
          <w:color w:val="000000"/>
          <w:kern w:val="0"/>
          <w:szCs w:val="21"/>
        </w:rPr>
        <w:t>4</w:t>
      </w:r>
      <w:r w:rsidR="005D3DF9">
        <w:rPr>
          <w:rFonts w:ascii="华文楷体" w:eastAsia="华文楷体" w:hAnsi="华文楷体" w:cs="Arial" w:hint="eastAsia"/>
          <w:color w:val="000000"/>
          <w:kern w:val="0"/>
          <w:szCs w:val="21"/>
        </w:rPr>
        <w:t>、</w:t>
      </w:r>
      <w:r w:rsidR="005D3DF9" w:rsidRPr="005D3DF9">
        <w:rPr>
          <w:rFonts w:ascii="华文楷体" w:eastAsia="华文楷体" w:hAnsi="华文楷体" w:cs="Arial" w:hint="eastAsia"/>
          <w:color w:val="000000"/>
          <w:kern w:val="0"/>
          <w:szCs w:val="21"/>
        </w:rPr>
        <w:t>负责大型促销活动的策划与组织实施，配合促销管理组完成促销活动，执行到位；</w:t>
      </w:r>
    </w:p>
    <w:p w:rsidR="005D3DF9" w:rsidRDefault="00BE650F" w:rsidP="00E91884">
      <w:pPr>
        <w:adjustRightInd w:val="0"/>
        <w:spacing w:line="240" w:lineRule="atLeast"/>
        <w:ind w:firstLineChars="50" w:firstLine="105"/>
        <w:rPr>
          <w:rFonts w:ascii="华文楷体" w:eastAsia="华文楷体" w:hAnsi="华文楷体" w:cs="Arial"/>
          <w:color w:val="000000"/>
          <w:kern w:val="0"/>
          <w:szCs w:val="21"/>
        </w:rPr>
      </w:pPr>
      <w:r>
        <w:rPr>
          <w:rFonts w:ascii="华文楷体" w:eastAsia="华文楷体" w:hAnsi="华文楷体" w:cs="Arial" w:hint="eastAsia"/>
          <w:color w:val="000000"/>
          <w:kern w:val="0"/>
          <w:szCs w:val="21"/>
        </w:rPr>
        <w:t>5</w:t>
      </w:r>
      <w:r w:rsidR="005D3DF9">
        <w:rPr>
          <w:rFonts w:ascii="华文楷体" w:eastAsia="华文楷体" w:hAnsi="华文楷体" w:cs="Arial" w:hint="eastAsia"/>
          <w:color w:val="000000"/>
          <w:kern w:val="0"/>
          <w:szCs w:val="21"/>
        </w:rPr>
        <w:t>、负责各</w:t>
      </w:r>
      <w:r w:rsidR="005D3DF9" w:rsidRPr="005D3DF9">
        <w:rPr>
          <w:rFonts w:ascii="华文楷体" w:eastAsia="华文楷体" w:hAnsi="华文楷体" w:cs="Arial" w:hint="eastAsia"/>
          <w:color w:val="000000"/>
          <w:kern w:val="0"/>
          <w:szCs w:val="21"/>
        </w:rPr>
        <w:t>地区所有大型节日的促销调研工作；</w:t>
      </w:r>
    </w:p>
    <w:p w:rsidR="005D3DF9" w:rsidRPr="00E91884" w:rsidRDefault="00BE650F" w:rsidP="00E91884">
      <w:pPr>
        <w:adjustRightInd w:val="0"/>
        <w:spacing w:line="240" w:lineRule="atLeast"/>
        <w:ind w:firstLineChars="50" w:firstLine="105"/>
        <w:rPr>
          <w:rFonts w:ascii="华文楷体" w:eastAsia="华文楷体" w:hAnsi="华文楷体" w:cs="Arial"/>
          <w:color w:val="000000"/>
          <w:kern w:val="0"/>
          <w:szCs w:val="21"/>
        </w:rPr>
      </w:pPr>
      <w:r>
        <w:rPr>
          <w:rFonts w:ascii="华文楷体" w:eastAsia="华文楷体" w:hAnsi="华文楷体" w:cs="Arial" w:hint="eastAsia"/>
          <w:color w:val="000000"/>
          <w:kern w:val="0"/>
          <w:szCs w:val="21"/>
        </w:rPr>
        <w:t>6</w:t>
      </w:r>
      <w:r w:rsidR="005D3DF9">
        <w:rPr>
          <w:rFonts w:ascii="华文楷体" w:eastAsia="华文楷体" w:hAnsi="华文楷体" w:cs="Arial" w:hint="eastAsia"/>
          <w:color w:val="000000"/>
          <w:kern w:val="0"/>
          <w:szCs w:val="21"/>
        </w:rPr>
        <w:t>、</w:t>
      </w:r>
      <w:r w:rsidR="005D3DF9" w:rsidRPr="005D3DF9">
        <w:rPr>
          <w:rFonts w:ascii="华文楷体" w:eastAsia="华文楷体" w:hAnsi="华文楷体" w:cs="Arial" w:hint="eastAsia"/>
          <w:color w:val="000000"/>
          <w:kern w:val="0"/>
          <w:szCs w:val="21"/>
        </w:rPr>
        <w:t>负责市场竞争伙伴的产品、渠道、价格、促销等以及市场动态的调研工作，充分利用SWOT</w:t>
      </w:r>
      <w:r w:rsidR="005D3DF9">
        <w:rPr>
          <w:rFonts w:ascii="华文楷体" w:eastAsia="华文楷体" w:hAnsi="华文楷体" w:cs="Arial" w:hint="eastAsia"/>
          <w:color w:val="000000"/>
          <w:kern w:val="0"/>
          <w:szCs w:val="21"/>
        </w:rPr>
        <w:t>各</w:t>
      </w:r>
      <w:r w:rsidR="005D3DF9" w:rsidRPr="005D3DF9">
        <w:rPr>
          <w:rFonts w:ascii="华文楷体" w:eastAsia="华文楷体" w:hAnsi="华文楷体" w:cs="Arial" w:hint="eastAsia"/>
          <w:color w:val="000000"/>
          <w:kern w:val="0"/>
          <w:szCs w:val="21"/>
        </w:rPr>
        <w:t>地区的市场进行分析；</w:t>
      </w:r>
    </w:p>
    <w:p w:rsidR="009D3B49" w:rsidRPr="00E91884" w:rsidRDefault="002A2ADE" w:rsidP="00E91884">
      <w:pPr>
        <w:adjustRightInd w:val="0"/>
        <w:spacing w:line="240" w:lineRule="atLeast"/>
        <w:ind w:firstLineChars="50" w:firstLine="105"/>
        <w:rPr>
          <w:rFonts w:ascii="华文楷体" w:eastAsia="华文楷体" w:hAnsi="华文楷体" w:cs="Arial"/>
          <w:color w:val="000000"/>
          <w:kern w:val="0"/>
          <w:szCs w:val="21"/>
        </w:rPr>
      </w:pPr>
      <w:r>
        <w:rPr>
          <w:rFonts w:ascii="华文楷体" w:eastAsia="华文楷体" w:hAnsi="华文楷体" w:cs="Arial" w:hint="eastAsia"/>
          <w:color w:val="000000"/>
          <w:kern w:val="0"/>
          <w:szCs w:val="21"/>
        </w:rPr>
        <w:t>（二）</w:t>
      </w:r>
      <w:r w:rsidR="009D3B49" w:rsidRPr="00E91884">
        <w:rPr>
          <w:rFonts w:ascii="华文楷体" w:eastAsia="华文楷体" w:hAnsi="华文楷体" w:cs="Arial" w:hint="eastAsia"/>
          <w:color w:val="000000"/>
          <w:kern w:val="0"/>
          <w:szCs w:val="21"/>
        </w:rPr>
        <w:t>任职条件：</w:t>
      </w:r>
    </w:p>
    <w:p w:rsidR="009D3B49" w:rsidRPr="00E91884" w:rsidRDefault="00343706" w:rsidP="00E91884">
      <w:pPr>
        <w:adjustRightInd w:val="0"/>
        <w:spacing w:line="240" w:lineRule="atLeast"/>
        <w:ind w:firstLineChars="50" w:firstLine="105"/>
        <w:rPr>
          <w:rFonts w:ascii="华文楷体" w:eastAsia="华文楷体" w:hAnsi="华文楷体" w:cs="Arial"/>
          <w:color w:val="000000"/>
          <w:kern w:val="0"/>
          <w:szCs w:val="21"/>
        </w:rPr>
      </w:pPr>
      <w:r w:rsidRPr="00E91884">
        <w:rPr>
          <w:rFonts w:ascii="华文楷体" w:eastAsia="华文楷体" w:hAnsi="华文楷体" w:cs="Arial"/>
          <w:color w:val="000000"/>
          <w:kern w:val="0"/>
          <w:szCs w:val="21"/>
        </w:rPr>
        <w:t>1</w:t>
      </w:r>
      <w:r w:rsidRPr="00E91884">
        <w:rPr>
          <w:rFonts w:ascii="华文楷体" w:eastAsia="华文楷体" w:hAnsi="华文楷体" w:cs="Arial" w:hint="eastAsia"/>
          <w:color w:val="000000"/>
          <w:kern w:val="0"/>
          <w:szCs w:val="21"/>
        </w:rPr>
        <w:t>、</w:t>
      </w:r>
      <w:r w:rsidR="009D3B49" w:rsidRPr="00E91884">
        <w:rPr>
          <w:rFonts w:ascii="华文楷体" w:eastAsia="华文楷体" w:hAnsi="华文楷体" w:cs="Arial" w:hint="eastAsia"/>
          <w:color w:val="000000"/>
          <w:kern w:val="0"/>
          <w:szCs w:val="21"/>
        </w:rPr>
        <w:t>本科及以上学历，</w:t>
      </w:r>
      <w:r w:rsidR="00E91884" w:rsidRPr="00E91884">
        <w:rPr>
          <w:rFonts w:ascii="华文楷体" w:eastAsia="华文楷体" w:hAnsi="华文楷体" w:cs="Arial" w:hint="eastAsia"/>
          <w:color w:val="000000"/>
          <w:kern w:val="0"/>
          <w:szCs w:val="21"/>
        </w:rPr>
        <w:t>学生干部优先</w:t>
      </w:r>
      <w:r w:rsidR="009D3B49" w:rsidRPr="00E91884">
        <w:rPr>
          <w:rFonts w:ascii="华文楷体" w:eastAsia="华文楷体" w:hAnsi="华文楷体" w:cs="Arial" w:hint="eastAsia"/>
          <w:color w:val="000000"/>
          <w:kern w:val="0"/>
          <w:szCs w:val="21"/>
        </w:rPr>
        <w:t>；</w:t>
      </w:r>
    </w:p>
    <w:p w:rsidR="009D3B49" w:rsidRPr="00E91884" w:rsidRDefault="00343706" w:rsidP="00E91884">
      <w:pPr>
        <w:adjustRightInd w:val="0"/>
        <w:spacing w:line="240" w:lineRule="atLeast"/>
        <w:ind w:firstLineChars="50" w:firstLine="105"/>
        <w:rPr>
          <w:rFonts w:ascii="华文楷体" w:eastAsia="华文楷体" w:hAnsi="华文楷体" w:cs="Arial"/>
          <w:color w:val="000000"/>
          <w:kern w:val="0"/>
          <w:szCs w:val="21"/>
        </w:rPr>
      </w:pPr>
      <w:r w:rsidRPr="00E91884">
        <w:rPr>
          <w:rFonts w:ascii="华文楷体" w:eastAsia="华文楷体" w:hAnsi="华文楷体" w:cs="Arial"/>
          <w:color w:val="000000"/>
          <w:kern w:val="0"/>
          <w:szCs w:val="21"/>
        </w:rPr>
        <w:t>2</w:t>
      </w:r>
      <w:r w:rsidRPr="00E91884">
        <w:rPr>
          <w:rFonts w:ascii="华文楷体" w:eastAsia="华文楷体" w:hAnsi="华文楷体" w:cs="Arial" w:hint="eastAsia"/>
          <w:color w:val="000000"/>
          <w:kern w:val="0"/>
          <w:szCs w:val="21"/>
        </w:rPr>
        <w:t>、</w:t>
      </w:r>
      <w:r w:rsidR="00CC1575" w:rsidRPr="00E91884">
        <w:rPr>
          <w:rFonts w:ascii="华文楷体" w:eastAsia="华文楷体" w:hAnsi="华文楷体" w:cs="Arial" w:hint="eastAsia"/>
          <w:color w:val="000000"/>
          <w:kern w:val="0"/>
          <w:szCs w:val="21"/>
        </w:rPr>
        <w:t>踏实肯干、吃苦耐劳、才思敏捷、品学兼优、做事认真、工作细心</w:t>
      </w:r>
      <w:r w:rsidR="009D3B49" w:rsidRPr="00E91884">
        <w:rPr>
          <w:rFonts w:ascii="华文楷体" w:eastAsia="华文楷体" w:hAnsi="华文楷体" w:cs="Arial" w:hint="eastAsia"/>
          <w:color w:val="000000"/>
          <w:kern w:val="0"/>
          <w:szCs w:val="21"/>
        </w:rPr>
        <w:t>；</w:t>
      </w:r>
    </w:p>
    <w:p w:rsidR="009D3B49" w:rsidRPr="00E91884" w:rsidRDefault="00343706" w:rsidP="00E91884">
      <w:pPr>
        <w:adjustRightInd w:val="0"/>
        <w:spacing w:line="240" w:lineRule="atLeast"/>
        <w:ind w:firstLineChars="50" w:firstLine="105"/>
        <w:rPr>
          <w:rFonts w:ascii="华文楷体" w:eastAsia="华文楷体" w:hAnsi="华文楷体" w:cs="Arial"/>
          <w:color w:val="000000"/>
          <w:kern w:val="0"/>
          <w:szCs w:val="21"/>
        </w:rPr>
      </w:pPr>
      <w:r w:rsidRPr="00E91884">
        <w:rPr>
          <w:rFonts w:ascii="华文楷体" w:eastAsia="华文楷体" w:hAnsi="华文楷体" w:cs="Arial"/>
          <w:color w:val="000000"/>
          <w:kern w:val="0"/>
          <w:szCs w:val="21"/>
        </w:rPr>
        <w:t>3</w:t>
      </w:r>
      <w:r w:rsidRPr="00E91884">
        <w:rPr>
          <w:rFonts w:ascii="华文楷体" w:eastAsia="华文楷体" w:hAnsi="华文楷体" w:cs="Arial" w:hint="eastAsia"/>
          <w:color w:val="000000"/>
          <w:kern w:val="0"/>
          <w:szCs w:val="21"/>
        </w:rPr>
        <w:t>、</w:t>
      </w:r>
      <w:r w:rsidR="00CC1575" w:rsidRPr="00E91884">
        <w:rPr>
          <w:rFonts w:ascii="华文楷体" w:eastAsia="华文楷体" w:hAnsi="华文楷体" w:cs="Arial" w:hint="eastAsia"/>
          <w:color w:val="000000"/>
          <w:kern w:val="0"/>
          <w:szCs w:val="21"/>
        </w:rPr>
        <w:t>具备优秀的语言表达能力及文字组织能力</w:t>
      </w:r>
      <w:r w:rsidR="00C626FA">
        <w:rPr>
          <w:rFonts w:ascii="华文楷体" w:eastAsia="华文楷体" w:hAnsi="华文楷体" w:cs="Arial" w:hint="eastAsia"/>
          <w:color w:val="000000"/>
          <w:kern w:val="0"/>
          <w:szCs w:val="21"/>
        </w:rPr>
        <w:t>；</w:t>
      </w:r>
    </w:p>
    <w:p w:rsidR="009D3B49" w:rsidRDefault="00343706" w:rsidP="00E91884">
      <w:pPr>
        <w:adjustRightInd w:val="0"/>
        <w:spacing w:line="240" w:lineRule="atLeast"/>
        <w:ind w:firstLineChars="50" w:firstLine="105"/>
        <w:rPr>
          <w:rFonts w:ascii="华文楷体" w:eastAsia="华文楷体" w:hAnsi="华文楷体" w:cs="Arial"/>
          <w:color w:val="000000"/>
          <w:kern w:val="0"/>
          <w:szCs w:val="21"/>
        </w:rPr>
      </w:pPr>
      <w:r w:rsidRPr="00E91884">
        <w:rPr>
          <w:rFonts w:ascii="华文楷体" w:eastAsia="华文楷体" w:hAnsi="华文楷体" w:cs="Arial"/>
          <w:color w:val="000000"/>
          <w:kern w:val="0"/>
          <w:szCs w:val="21"/>
        </w:rPr>
        <w:t>4</w:t>
      </w:r>
      <w:r w:rsidRPr="00E91884">
        <w:rPr>
          <w:rFonts w:ascii="华文楷体" w:eastAsia="华文楷体" w:hAnsi="华文楷体" w:cs="Arial" w:hint="eastAsia"/>
          <w:color w:val="000000"/>
          <w:kern w:val="0"/>
          <w:szCs w:val="21"/>
        </w:rPr>
        <w:t>、</w:t>
      </w:r>
      <w:r w:rsidR="00CC1575" w:rsidRPr="00E91884">
        <w:rPr>
          <w:rFonts w:ascii="华文楷体" w:eastAsia="华文楷体" w:hAnsi="华文楷体" w:cs="Arial" w:hint="eastAsia"/>
          <w:color w:val="000000"/>
          <w:kern w:val="0"/>
          <w:szCs w:val="21"/>
        </w:rPr>
        <w:t>具有</w:t>
      </w:r>
      <w:r w:rsidR="009D3B49" w:rsidRPr="00E91884">
        <w:rPr>
          <w:rFonts w:ascii="华文楷体" w:eastAsia="华文楷体" w:hAnsi="华文楷体" w:cs="Arial" w:hint="eastAsia"/>
          <w:color w:val="000000"/>
          <w:kern w:val="0"/>
          <w:szCs w:val="21"/>
        </w:rPr>
        <w:t>良好的沟通能力、组织协调能力</w:t>
      </w:r>
      <w:r w:rsidR="00CC1575" w:rsidRPr="00E91884">
        <w:rPr>
          <w:rFonts w:ascii="华文楷体" w:eastAsia="华文楷体" w:hAnsi="华文楷体" w:cs="Arial" w:hint="eastAsia"/>
          <w:color w:val="000000"/>
          <w:kern w:val="0"/>
          <w:szCs w:val="21"/>
        </w:rPr>
        <w:t>及较强的</w:t>
      </w:r>
      <w:r w:rsidRPr="00E91884">
        <w:rPr>
          <w:rFonts w:ascii="华文楷体" w:eastAsia="华文楷体" w:hAnsi="华文楷体" w:cs="Arial" w:hint="eastAsia"/>
          <w:color w:val="000000"/>
          <w:kern w:val="0"/>
          <w:szCs w:val="21"/>
        </w:rPr>
        <w:t>学习能力</w:t>
      </w:r>
      <w:r w:rsidR="009D3B49" w:rsidRPr="00E91884">
        <w:rPr>
          <w:rFonts w:ascii="华文楷体" w:eastAsia="华文楷体" w:hAnsi="华文楷体" w:cs="Arial" w:hint="eastAsia"/>
          <w:color w:val="000000"/>
          <w:kern w:val="0"/>
          <w:szCs w:val="21"/>
        </w:rPr>
        <w:t>；</w:t>
      </w:r>
    </w:p>
    <w:p w:rsidR="00BE650F" w:rsidRPr="00E91884" w:rsidRDefault="00BE650F" w:rsidP="00E91884">
      <w:pPr>
        <w:adjustRightInd w:val="0"/>
        <w:spacing w:line="240" w:lineRule="atLeast"/>
        <w:ind w:firstLineChars="50" w:firstLine="105"/>
        <w:rPr>
          <w:rFonts w:ascii="华文楷体" w:eastAsia="华文楷体" w:hAnsi="华文楷体" w:cs="Arial"/>
          <w:color w:val="000000"/>
          <w:kern w:val="0"/>
          <w:szCs w:val="21"/>
        </w:rPr>
      </w:pPr>
      <w:r>
        <w:rPr>
          <w:rFonts w:ascii="华文楷体" w:eastAsia="华文楷体" w:hAnsi="华文楷体" w:cs="Arial" w:hint="eastAsia"/>
          <w:color w:val="000000"/>
          <w:kern w:val="0"/>
          <w:szCs w:val="21"/>
        </w:rPr>
        <w:t>5、具有良好的团队协作能力、计划及组织能力，有稳定的职业发展规划</w:t>
      </w:r>
    </w:p>
    <w:p w:rsidR="00E91884" w:rsidRDefault="00BE650F" w:rsidP="00BE650F">
      <w:pPr>
        <w:adjustRightInd w:val="0"/>
        <w:spacing w:line="240" w:lineRule="atLeast"/>
        <w:ind w:firstLineChars="50" w:firstLine="105"/>
        <w:rPr>
          <w:rFonts w:ascii="华文楷体" w:eastAsia="华文楷体" w:hAnsi="华文楷体" w:cs="Arial"/>
          <w:color w:val="000000"/>
          <w:kern w:val="0"/>
          <w:szCs w:val="21"/>
        </w:rPr>
      </w:pPr>
      <w:r>
        <w:rPr>
          <w:rFonts w:ascii="华文楷体" w:eastAsia="华文楷体" w:hAnsi="华文楷体" w:cs="Arial" w:hint="eastAsia"/>
          <w:color w:val="000000"/>
          <w:kern w:val="0"/>
          <w:szCs w:val="21"/>
        </w:rPr>
        <w:t>6</w:t>
      </w:r>
      <w:r w:rsidR="009D3B49" w:rsidRPr="00E91884">
        <w:rPr>
          <w:rFonts w:ascii="华文楷体" w:eastAsia="华文楷体" w:hAnsi="华文楷体" w:cs="Arial" w:hint="eastAsia"/>
          <w:color w:val="000000"/>
          <w:kern w:val="0"/>
          <w:szCs w:val="21"/>
        </w:rPr>
        <w:t>、形象气质佳，熟悉商务礼仪。</w:t>
      </w:r>
    </w:p>
    <w:p w:rsidR="00EF0B81" w:rsidRPr="00EF0B81" w:rsidRDefault="00EF0B81" w:rsidP="00BE650F">
      <w:pPr>
        <w:adjustRightInd w:val="0"/>
        <w:spacing w:line="240" w:lineRule="atLeast"/>
        <w:ind w:firstLineChars="50" w:firstLine="105"/>
        <w:rPr>
          <w:rFonts w:ascii="华文楷体" w:eastAsia="华文楷体" w:hAnsi="华文楷体" w:cs="Arial"/>
          <w:b/>
          <w:color w:val="000000"/>
          <w:kern w:val="0"/>
          <w:szCs w:val="21"/>
        </w:rPr>
      </w:pPr>
      <w:r w:rsidRPr="00EF0B81">
        <w:rPr>
          <w:rFonts w:ascii="华文楷体" w:eastAsia="华文楷体" w:hAnsi="华文楷体" w:cs="Arial" w:hint="eastAsia"/>
          <w:b/>
          <w:color w:val="000000"/>
          <w:kern w:val="0"/>
          <w:szCs w:val="21"/>
        </w:rPr>
        <w:lastRenderedPageBreak/>
        <w:t xml:space="preserve">   财务</w:t>
      </w:r>
    </w:p>
    <w:p w:rsidR="00EF0B81" w:rsidRPr="00EF0B81" w:rsidRDefault="00EF0B81" w:rsidP="00EF0B81">
      <w:pPr>
        <w:adjustRightInd w:val="0"/>
        <w:spacing w:line="240" w:lineRule="atLeast"/>
        <w:rPr>
          <w:rFonts w:ascii="华文楷体" w:eastAsia="华文楷体" w:hAnsi="华文楷体" w:cs="Arial"/>
          <w:color w:val="000000"/>
          <w:kern w:val="0"/>
          <w:szCs w:val="21"/>
        </w:rPr>
      </w:pPr>
      <w:r>
        <w:rPr>
          <w:rFonts w:ascii="华文楷体" w:eastAsia="华文楷体" w:hAnsi="华文楷体" w:cs="Arial" w:hint="eastAsia"/>
          <w:color w:val="000000"/>
          <w:kern w:val="0"/>
          <w:szCs w:val="21"/>
        </w:rPr>
        <w:t>（一）</w:t>
      </w:r>
      <w:r w:rsidRPr="00EF0B81">
        <w:rPr>
          <w:rFonts w:ascii="华文楷体" w:eastAsia="华文楷体" w:hAnsi="华文楷体" w:cs="Arial"/>
          <w:color w:val="000000"/>
          <w:kern w:val="0"/>
          <w:szCs w:val="21"/>
        </w:rPr>
        <w:t>岗位职责</w:t>
      </w:r>
    </w:p>
    <w:p w:rsidR="00EF0B81" w:rsidRPr="00EF0B81" w:rsidRDefault="00EF0B81" w:rsidP="00EF0B81">
      <w:pPr>
        <w:adjustRightInd w:val="0"/>
        <w:spacing w:line="240" w:lineRule="atLeast"/>
        <w:ind w:firstLineChars="50" w:firstLine="105"/>
        <w:rPr>
          <w:rFonts w:ascii="华文楷体" w:eastAsia="华文楷体" w:hAnsi="华文楷体" w:cs="Arial"/>
          <w:color w:val="000000"/>
          <w:kern w:val="0"/>
          <w:szCs w:val="21"/>
        </w:rPr>
      </w:pPr>
      <w:r w:rsidRPr="00EF0B81">
        <w:rPr>
          <w:rFonts w:ascii="华文楷体" w:eastAsia="华文楷体" w:hAnsi="华文楷体" w:cs="Arial"/>
          <w:color w:val="000000"/>
          <w:kern w:val="0"/>
          <w:szCs w:val="21"/>
        </w:rPr>
        <w:t>从事集团财务管理相关专业工作或</w:t>
      </w:r>
      <w:r w:rsidR="00396FA3">
        <w:rPr>
          <w:rFonts w:ascii="华文楷体" w:eastAsia="华文楷体" w:hAnsi="华文楷体" w:cs="Arial" w:hint="eastAsia"/>
          <w:color w:val="000000"/>
          <w:kern w:val="0"/>
          <w:szCs w:val="21"/>
        </w:rPr>
        <w:t>会计</w:t>
      </w:r>
      <w:r w:rsidRPr="00EF0B81">
        <w:rPr>
          <w:rFonts w:ascii="华文楷体" w:eastAsia="华文楷体" w:hAnsi="华文楷体" w:cs="Arial"/>
          <w:color w:val="000000"/>
          <w:kern w:val="0"/>
          <w:szCs w:val="21"/>
        </w:rPr>
        <w:t>方面相关专业工作。</w:t>
      </w:r>
    </w:p>
    <w:p w:rsidR="00EF0B81" w:rsidRPr="00EF0B81" w:rsidRDefault="00EF0B81" w:rsidP="00EF0B81">
      <w:pPr>
        <w:adjustRightInd w:val="0"/>
        <w:spacing w:line="240" w:lineRule="atLeast"/>
        <w:rPr>
          <w:rFonts w:ascii="华文楷体" w:eastAsia="华文楷体" w:hAnsi="华文楷体" w:cs="Arial"/>
          <w:color w:val="000000"/>
          <w:kern w:val="0"/>
          <w:szCs w:val="21"/>
        </w:rPr>
      </w:pPr>
      <w:r>
        <w:rPr>
          <w:rFonts w:ascii="华文楷体" w:eastAsia="华文楷体" w:hAnsi="华文楷体" w:cs="Arial" w:hint="eastAsia"/>
          <w:color w:val="000000"/>
          <w:kern w:val="0"/>
          <w:szCs w:val="21"/>
        </w:rPr>
        <w:t>（二）</w:t>
      </w:r>
      <w:r w:rsidRPr="00EF0B81">
        <w:rPr>
          <w:rFonts w:ascii="华文楷体" w:eastAsia="华文楷体" w:hAnsi="华文楷体" w:cs="Arial"/>
          <w:color w:val="000000"/>
          <w:kern w:val="0"/>
          <w:szCs w:val="21"/>
        </w:rPr>
        <w:t>岗位要求</w:t>
      </w:r>
    </w:p>
    <w:p w:rsidR="00EF0B81" w:rsidRPr="00EF0B81" w:rsidRDefault="00EF0B81" w:rsidP="00EF0B81">
      <w:pPr>
        <w:adjustRightInd w:val="0"/>
        <w:spacing w:line="240" w:lineRule="atLeast"/>
        <w:ind w:leftChars="50" w:left="105"/>
        <w:rPr>
          <w:rFonts w:ascii="华文楷体" w:eastAsia="华文楷体" w:hAnsi="华文楷体" w:cs="Arial"/>
          <w:color w:val="000000"/>
          <w:kern w:val="0"/>
          <w:szCs w:val="21"/>
        </w:rPr>
      </w:pPr>
      <w:r w:rsidRPr="00EF0B81">
        <w:rPr>
          <w:rFonts w:ascii="华文楷体" w:eastAsia="华文楷体" w:hAnsi="华文楷体" w:cs="Arial"/>
          <w:color w:val="000000"/>
          <w:kern w:val="0"/>
          <w:szCs w:val="21"/>
        </w:rPr>
        <w:t>1、财经类专业正规院校大学本科或以上学历；</w:t>
      </w:r>
      <w:r w:rsidRPr="00EF0B81">
        <w:rPr>
          <w:rFonts w:ascii="华文楷体" w:eastAsia="华文楷体" w:hAnsi="华文楷体" w:cs="Arial"/>
          <w:color w:val="000000"/>
          <w:kern w:val="0"/>
          <w:szCs w:val="21"/>
        </w:rPr>
        <w:br/>
        <w:t>2、对数字敏感，较强逻辑思维能力，有独立分析能力；</w:t>
      </w:r>
      <w:r w:rsidRPr="00EF0B81">
        <w:rPr>
          <w:rFonts w:ascii="华文楷体" w:eastAsia="华文楷体" w:hAnsi="华文楷体" w:cs="Arial"/>
          <w:color w:val="000000"/>
          <w:kern w:val="0"/>
          <w:szCs w:val="21"/>
        </w:rPr>
        <w:br/>
        <w:t xml:space="preserve">3、熟练使用Excel、PowerPoint等日常办公软件； </w:t>
      </w:r>
      <w:r w:rsidRPr="00EF0B81">
        <w:rPr>
          <w:rFonts w:ascii="华文楷体" w:eastAsia="华文楷体" w:hAnsi="华文楷体" w:cs="Arial"/>
          <w:color w:val="000000"/>
          <w:kern w:val="0"/>
          <w:szCs w:val="21"/>
        </w:rPr>
        <w:br/>
        <w:t>4、严谨务实、沟通协调能力强，具有较强的敬业与团队合作精神。</w:t>
      </w:r>
    </w:p>
    <w:p w:rsidR="00EF0B81" w:rsidRDefault="00EF0B81" w:rsidP="00E91884">
      <w:pPr>
        <w:adjustRightInd w:val="0"/>
        <w:spacing w:line="240" w:lineRule="atLeast"/>
        <w:rPr>
          <w:rFonts w:ascii="华文楷体" w:eastAsia="华文楷体" w:hAnsi="华文楷体"/>
          <w:b/>
          <w:bCs/>
          <w:szCs w:val="21"/>
        </w:rPr>
      </w:pPr>
    </w:p>
    <w:p w:rsidR="00325A29" w:rsidRPr="00091395" w:rsidRDefault="00D456D0" w:rsidP="00E91884">
      <w:pPr>
        <w:adjustRightInd w:val="0"/>
        <w:spacing w:line="240" w:lineRule="atLeast"/>
        <w:rPr>
          <w:rFonts w:ascii="华文楷体" w:eastAsia="华文楷体" w:hAnsi="华文楷体"/>
          <w:b/>
          <w:bCs/>
          <w:szCs w:val="21"/>
        </w:rPr>
      </w:pPr>
      <w:r>
        <w:rPr>
          <w:rFonts w:ascii="华文楷体" w:eastAsia="华文楷体" w:hAnsi="华文楷体" w:hint="eastAsia"/>
          <w:b/>
          <w:bCs/>
          <w:szCs w:val="21"/>
        </w:rPr>
        <w:t>三</w:t>
      </w:r>
      <w:r w:rsidR="00E91884" w:rsidRPr="00091395">
        <w:rPr>
          <w:rFonts w:ascii="华文楷体" w:eastAsia="华文楷体" w:hAnsi="华文楷体" w:hint="eastAsia"/>
          <w:b/>
          <w:bCs/>
          <w:szCs w:val="21"/>
        </w:rPr>
        <w:t>、</w:t>
      </w:r>
      <w:r w:rsidR="00325A29" w:rsidRPr="00091395">
        <w:rPr>
          <w:rFonts w:ascii="华文楷体" w:eastAsia="华文楷体" w:hAnsi="华文楷体" w:hint="eastAsia"/>
          <w:b/>
          <w:bCs/>
          <w:szCs w:val="21"/>
        </w:rPr>
        <w:t>工作地点</w:t>
      </w:r>
    </w:p>
    <w:p w:rsidR="00325A29" w:rsidRPr="00091395" w:rsidRDefault="00EF0B81" w:rsidP="00E91884">
      <w:pPr>
        <w:adjustRightInd w:val="0"/>
        <w:spacing w:line="240" w:lineRule="atLeast"/>
        <w:ind w:firstLineChars="200" w:firstLine="420"/>
        <w:rPr>
          <w:rFonts w:ascii="华文楷体" w:eastAsia="华文楷体" w:hAnsi="华文楷体"/>
          <w:bCs/>
          <w:szCs w:val="21"/>
        </w:rPr>
      </w:pPr>
      <w:r>
        <w:rPr>
          <w:rFonts w:ascii="华文楷体" w:eastAsia="华文楷体" w:hAnsi="华文楷体" w:hint="eastAsia"/>
          <w:bCs/>
          <w:szCs w:val="21"/>
        </w:rPr>
        <w:t>全国各省市</w:t>
      </w:r>
    </w:p>
    <w:p w:rsidR="00325A29" w:rsidRPr="00D456D0" w:rsidRDefault="00BF783D" w:rsidP="00D456D0">
      <w:pPr>
        <w:pStyle w:val="a8"/>
        <w:numPr>
          <w:ilvl w:val="0"/>
          <w:numId w:val="12"/>
        </w:numPr>
        <w:adjustRightInd w:val="0"/>
        <w:spacing w:line="240" w:lineRule="atLeast"/>
        <w:ind w:firstLineChars="0"/>
        <w:rPr>
          <w:rFonts w:ascii="华文楷体" w:eastAsia="华文楷体" w:hAnsi="华文楷体"/>
          <w:b/>
          <w:bCs/>
          <w:szCs w:val="21"/>
        </w:rPr>
      </w:pPr>
      <w:r w:rsidRPr="00D456D0">
        <w:rPr>
          <w:rFonts w:ascii="华文楷体" w:eastAsia="华文楷体" w:hAnsi="华文楷体" w:hint="eastAsia"/>
          <w:b/>
          <w:bCs/>
          <w:szCs w:val="21"/>
        </w:rPr>
        <w:t>薪资</w:t>
      </w:r>
      <w:r w:rsidR="00B20E53">
        <w:rPr>
          <w:rFonts w:ascii="华文楷体" w:eastAsia="华文楷体" w:hAnsi="华文楷体" w:hint="eastAsia"/>
          <w:b/>
          <w:bCs/>
          <w:szCs w:val="21"/>
        </w:rPr>
        <w:t>福利</w:t>
      </w:r>
      <w:r w:rsidRPr="00D456D0">
        <w:rPr>
          <w:rFonts w:ascii="华文楷体" w:eastAsia="华文楷体" w:hAnsi="华文楷体" w:hint="eastAsia"/>
          <w:b/>
          <w:bCs/>
          <w:szCs w:val="21"/>
        </w:rPr>
        <w:t>待遇</w:t>
      </w:r>
    </w:p>
    <w:p w:rsidR="00325A29" w:rsidRPr="00494008" w:rsidRDefault="00343706" w:rsidP="00494008">
      <w:pPr>
        <w:adjustRightInd w:val="0"/>
        <w:spacing w:line="240" w:lineRule="atLeast"/>
        <w:ind w:firstLineChars="200" w:firstLine="420"/>
        <w:rPr>
          <w:rFonts w:ascii="华文楷体" w:eastAsia="华文楷体" w:hAnsi="华文楷体"/>
          <w:szCs w:val="21"/>
        </w:rPr>
      </w:pPr>
      <w:r w:rsidRPr="00494008">
        <w:rPr>
          <w:rFonts w:ascii="华文楷体" w:eastAsia="华文楷体" w:hAnsi="华文楷体" w:hint="eastAsia"/>
          <w:bCs/>
          <w:szCs w:val="21"/>
        </w:rPr>
        <w:t>提供</w:t>
      </w:r>
      <w:r w:rsidRPr="00494008">
        <w:rPr>
          <w:rFonts w:ascii="华文楷体" w:eastAsia="华文楷体" w:hAnsi="华文楷体" w:hint="eastAsia"/>
          <w:szCs w:val="21"/>
        </w:rPr>
        <w:t>行业极具竞争力的薪资福利</w:t>
      </w:r>
      <w:r w:rsidR="00E91884" w:rsidRPr="00494008">
        <w:rPr>
          <w:rFonts w:ascii="华文楷体" w:eastAsia="华文楷体" w:hAnsi="华文楷体" w:hint="eastAsia"/>
          <w:szCs w:val="21"/>
        </w:rPr>
        <w:t>待遇及</w:t>
      </w:r>
      <w:r w:rsidRPr="00494008">
        <w:rPr>
          <w:rFonts w:ascii="华文楷体" w:eastAsia="华文楷体" w:hAnsi="华文楷体" w:hint="eastAsia"/>
          <w:szCs w:val="21"/>
        </w:rPr>
        <w:t>全方位</w:t>
      </w:r>
      <w:r w:rsidR="00E91884" w:rsidRPr="00494008">
        <w:rPr>
          <w:rFonts w:ascii="华文楷体" w:eastAsia="华文楷体" w:hAnsi="华文楷体" w:hint="eastAsia"/>
          <w:szCs w:val="21"/>
        </w:rPr>
        <w:t>、</w:t>
      </w:r>
      <w:r w:rsidRPr="00494008">
        <w:rPr>
          <w:rFonts w:ascii="华文楷体" w:eastAsia="华文楷体" w:hAnsi="华文楷体" w:hint="eastAsia"/>
          <w:szCs w:val="21"/>
        </w:rPr>
        <w:t>专业的人才</w:t>
      </w:r>
      <w:r w:rsidR="00E91884" w:rsidRPr="00494008">
        <w:rPr>
          <w:rFonts w:ascii="华文楷体" w:eastAsia="华文楷体" w:hAnsi="华文楷体" w:hint="eastAsia"/>
          <w:szCs w:val="21"/>
        </w:rPr>
        <w:t>培养</w:t>
      </w:r>
      <w:r w:rsidRPr="00494008">
        <w:rPr>
          <w:rFonts w:ascii="华文楷体" w:eastAsia="华文楷体" w:hAnsi="华文楷体" w:hint="eastAsia"/>
          <w:szCs w:val="21"/>
        </w:rPr>
        <w:t>机制。</w:t>
      </w:r>
    </w:p>
    <w:p w:rsidR="00494008" w:rsidRPr="00494008" w:rsidRDefault="00494008" w:rsidP="00494008">
      <w:pPr>
        <w:adjustRightInd w:val="0"/>
        <w:spacing w:line="240" w:lineRule="atLeast"/>
        <w:ind w:firstLineChars="50" w:firstLine="105"/>
        <w:rPr>
          <w:rFonts w:ascii="华文楷体" w:eastAsia="华文楷体" w:hAnsi="华文楷体"/>
          <w:szCs w:val="21"/>
        </w:rPr>
      </w:pPr>
      <w:r w:rsidRPr="00494008">
        <w:rPr>
          <w:rFonts w:ascii="华文楷体" w:eastAsia="华文楷体" w:hAnsi="华文楷体" w:hint="eastAsia"/>
          <w:szCs w:val="21"/>
        </w:rPr>
        <w:t>1、行业极具竞争力的薪资</w:t>
      </w:r>
    </w:p>
    <w:p w:rsidR="00494008" w:rsidRPr="00494008" w:rsidRDefault="00494008" w:rsidP="00494008">
      <w:pPr>
        <w:adjustRightInd w:val="0"/>
        <w:spacing w:line="240" w:lineRule="atLeast"/>
        <w:ind w:leftChars="200" w:left="420"/>
        <w:rPr>
          <w:rFonts w:ascii="华文楷体" w:eastAsia="华文楷体" w:hAnsi="华文楷体"/>
          <w:szCs w:val="21"/>
        </w:rPr>
      </w:pPr>
      <w:r w:rsidRPr="00494008">
        <w:rPr>
          <w:rFonts w:ascii="华文楷体" w:eastAsia="华文楷体" w:hAnsi="华文楷体" w:hint="eastAsia"/>
          <w:szCs w:val="21"/>
        </w:rPr>
        <w:t>本科及以上优秀毕业生月薪资</w:t>
      </w:r>
      <w:r>
        <w:rPr>
          <w:rFonts w:ascii="华文楷体" w:eastAsia="华文楷体" w:hAnsi="华文楷体" w:hint="eastAsia"/>
          <w:szCs w:val="21"/>
        </w:rPr>
        <w:t>3000~4000</w:t>
      </w:r>
      <w:r w:rsidRPr="00494008">
        <w:rPr>
          <w:rFonts w:ascii="华文楷体" w:eastAsia="华文楷体" w:hAnsi="华文楷体" w:hint="eastAsia"/>
          <w:szCs w:val="21"/>
        </w:rPr>
        <w:t>元</w:t>
      </w:r>
      <w:r>
        <w:rPr>
          <w:rFonts w:ascii="华文楷体" w:eastAsia="华文楷体" w:hAnsi="华文楷体" w:hint="eastAsia"/>
          <w:szCs w:val="21"/>
        </w:rPr>
        <w:t>+业绩提成</w:t>
      </w:r>
      <w:r w:rsidRPr="00494008">
        <w:rPr>
          <w:rFonts w:ascii="华文楷体" w:eastAsia="华文楷体" w:hAnsi="华文楷体" w:hint="eastAsia"/>
          <w:szCs w:val="21"/>
        </w:rPr>
        <w:t>, 具体薪资根据岗位及专业要求核定,提供薪资晋升保障，全面激励毕业生快速成长;</w:t>
      </w:r>
    </w:p>
    <w:p w:rsidR="00494008" w:rsidRPr="00494008" w:rsidRDefault="00494008" w:rsidP="00494008">
      <w:pPr>
        <w:adjustRightInd w:val="0"/>
        <w:spacing w:line="240" w:lineRule="atLeast"/>
        <w:ind w:firstLineChars="50" w:firstLine="105"/>
        <w:rPr>
          <w:rFonts w:ascii="华文楷体" w:eastAsia="华文楷体" w:hAnsi="华文楷体"/>
          <w:szCs w:val="21"/>
        </w:rPr>
      </w:pPr>
      <w:r w:rsidRPr="00494008">
        <w:rPr>
          <w:rFonts w:ascii="华文楷体" w:eastAsia="华文楷体" w:hAnsi="华文楷体" w:hint="eastAsia"/>
          <w:szCs w:val="21"/>
        </w:rPr>
        <w:t>2、全面优厚的奖金激励</w:t>
      </w:r>
    </w:p>
    <w:p w:rsidR="00494008" w:rsidRPr="00494008" w:rsidRDefault="00494008" w:rsidP="00494008">
      <w:pPr>
        <w:pStyle w:val="a8"/>
        <w:adjustRightInd w:val="0"/>
        <w:spacing w:line="240" w:lineRule="atLeast"/>
        <w:ind w:left="465" w:firstLineChars="0" w:firstLine="0"/>
        <w:rPr>
          <w:rFonts w:ascii="华文楷体" w:eastAsia="华文楷体" w:hAnsi="华文楷体"/>
          <w:szCs w:val="21"/>
        </w:rPr>
      </w:pPr>
      <w:r w:rsidRPr="00494008">
        <w:rPr>
          <w:rFonts w:ascii="华文楷体" w:eastAsia="华文楷体" w:hAnsi="华文楷体" w:hint="eastAsia"/>
          <w:szCs w:val="21"/>
        </w:rPr>
        <w:t>根据公司经营指标、部门工作绩效，结合个人贡献享受</w:t>
      </w:r>
      <w:r w:rsidR="00EF0B81">
        <w:rPr>
          <w:rFonts w:ascii="华文楷体" w:eastAsia="华文楷体" w:hAnsi="华文楷体" w:hint="eastAsia"/>
          <w:szCs w:val="21"/>
        </w:rPr>
        <w:t>高提成奖金</w:t>
      </w:r>
      <w:r w:rsidRPr="00494008">
        <w:rPr>
          <w:rFonts w:ascii="华文楷体" w:eastAsia="华文楷体" w:hAnsi="华文楷体" w:hint="eastAsia"/>
          <w:szCs w:val="21"/>
        </w:rPr>
        <w:t>、专项工作奖金、年终奖金等多重激励；</w:t>
      </w:r>
    </w:p>
    <w:p w:rsidR="00494008" w:rsidRPr="00494008" w:rsidRDefault="00494008" w:rsidP="00494008">
      <w:pPr>
        <w:adjustRightInd w:val="0"/>
        <w:spacing w:line="240" w:lineRule="atLeast"/>
        <w:ind w:firstLineChars="50" w:firstLine="105"/>
        <w:rPr>
          <w:rFonts w:ascii="华文楷体" w:eastAsia="华文楷体" w:hAnsi="华文楷体"/>
          <w:szCs w:val="21"/>
        </w:rPr>
      </w:pPr>
      <w:r w:rsidRPr="00494008">
        <w:rPr>
          <w:rFonts w:ascii="华文楷体" w:eastAsia="华文楷体" w:hAnsi="华文楷体" w:hint="eastAsia"/>
          <w:szCs w:val="21"/>
        </w:rPr>
        <w:t>3、完善的福利保障待遇</w:t>
      </w:r>
    </w:p>
    <w:p w:rsidR="00494008" w:rsidRPr="00494008" w:rsidRDefault="00494008" w:rsidP="00494008">
      <w:pPr>
        <w:pStyle w:val="a8"/>
        <w:adjustRightInd w:val="0"/>
        <w:spacing w:line="240" w:lineRule="atLeast"/>
        <w:ind w:left="465" w:firstLineChars="0" w:firstLine="0"/>
        <w:rPr>
          <w:rFonts w:ascii="华文楷体" w:eastAsia="华文楷体" w:hAnsi="华文楷体"/>
          <w:szCs w:val="21"/>
        </w:rPr>
      </w:pPr>
      <w:r w:rsidRPr="00494008">
        <w:rPr>
          <w:rFonts w:ascii="华文楷体" w:eastAsia="华文楷体" w:hAnsi="华文楷体" w:hint="eastAsia"/>
          <w:szCs w:val="21"/>
        </w:rPr>
        <w:t>享受养老、工伤、失业、生育、医疗等社会保险、住房公积金、带薪年假、旅游假及年度体检等福利，按照政策</w:t>
      </w:r>
      <w:r w:rsidR="00CD4827">
        <w:rPr>
          <w:rFonts w:ascii="华文楷体" w:eastAsia="华文楷体" w:hAnsi="华文楷体" w:hint="eastAsia"/>
          <w:szCs w:val="21"/>
        </w:rPr>
        <w:t>协助</w:t>
      </w:r>
      <w:r w:rsidRPr="00494008">
        <w:rPr>
          <w:rFonts w:ascii="华文楷体" w:eastAsia="华文楷体" w:hAnsi="华文楷体" w:hint="eastAsia"/>
          <w:szCs w:val="21"/>
        </w:rPr>
        <w:t>办理</w:t>
      </w:r>
      <w:r w:rsidR="00CD4827">
        <w:rPr>
          <w:rFonts w:ascii="华文楷体" w:eastAsia="华文楷体" w:hAnsi="华文楷体" w:hint="eastAsia"/>
          <w:szCs w:val="21"/>
        </w:rPr>
        <w:t>户口</w:t>
      </w:r>
      <w:r w:rsidRPr="00494008">
        <w:rPr>
          <w:rFonts w:ascii="华文楷体" w:eastAsia="华文楷体" w:hAnsi="华文楷体" w:hint="eastAsia"/>
          <w:szCs w:val="21"/>
        </w:rPr>
        <w:t>落户及人事档案、党组织关系接收手续；</w:t>
      </w:r>
    </w:p>
    <w:p w:rsidR="009167B5" w:rsidRPr="00091395" w:rsidRDefault="00D456D0" w:rsidP="00E91884">
      <w:pPr>
        <w:adjustRightInd w:val="0"/>
        <w:spacing w:line="240" w:lineRule="atLeast"/>
        <w:rPr>
          <w:rFonts w:ascii="华文楷体" w:eastAsia="华文楷体" w:hAnsi="华文楷体"/>
          <w:b/>
          <w:bCs/>
          <w:szCs w:val="21"/>
        </w:rPr>
      </w:pPr>
      <w:r>
        <w:rPr>
          <w:rFonts w:ascii="华文楷体" w:eastAsia="华文楷体" w:hAnsi="华文楷体" w:hint="eastAsia"/>
          <w:b/>
          <w:bCs/>
          <w:szCs w:val="21"/>
        </w:rPr>
        <w:t>五</w:t>
      </w:r>
      <w:r w:rsidR="00035ED7" w:rsidRPr="00091395">
        <w:rPr>
          <w:rFonts w:ascii="华文楷体" w:eastAsia="华文楷体" w:hAnsi="华文楷体" w:hint="eastAsia"/>
          <w:b/>
          <w:bCs/>
          <w:szCs w:val="21"/>
        </w:rPr>
        <w:t>、</w:t>
      </w:r>
      <w:r w:rsidR="00C723B4" w:rsidRPr="00091395">
        <w:rPr>
          <w:rFonts w:ascii="华文楷体" w:eastAsia="华文楷体" w:hAnsi="华文楷体" w:hint="eastAsia"/>
          <w:b/>
          <w:bCs/>
          <w:szCs w:val="21"/>
        </w:rPr>
        <w:t>联系方式</w:t>
      </w:r>
    </w:p>
    <w:p w:rsidR="00753264" w:rsidRPr="00091395" w:rsidRDefault="00C723B4" w:rsidP="005377FB">
      <w:pPr>
        <w:pStyle w:val="a4"/>
        <w:spacing w:before="0" w:beforeAutospacing="0" w:after="0" w:afterAutospacing="0" w:line="240" w:lineRule="atLeast"/>
        <w:ind w:leftChars="200" w:left="1365" w:hangingChars="450" w:hanging="945"/>
        <w:rPr>
          <w:rFonts w:ascii="华文楷体" w:eastAsia="华文楷体" w:hAnsi="华文楷体" w:cstheme="minorBidi"/>
          <w:kern w:val="24"/>
          <w:sz w:val="21"/>
          <w:szCs w:val="21"/>
        </w:rPr>
      </w:pPr>
      <w:r w:rsidRPr="00091395">
        <w:rPr>
          <w:rFonts w:ascii="华文楷体" w:eastAsia="华文楷体" w:hAnsi="华文楷体" w:cstheme="minorBidi" w:hint="eastAsia"/>
          <w:color w:val="000000" w:themeColor="text1"/>
          <w:sz w:val="21"/>
          <w:szCs w:val="21"/>
        </w:rPr>
        <w:t>简历投递：</w:t>
      </w:r>
      <w:hyperlink r:id="rId8" w:history="1">
        <w:r w:rsidR="005377FB" w:rsidRPr="00005BEC">
          <w:rPr>
            <w:rStyle w:val="a7"/>
            <w:rFonts w:ascii="华文楷体" w:eastAsia="华文楷体" w:hAnsi="华文楷体" w:cstheme="minorBidi" w:hint="eastAsia"/>
            <w:kern w:val="24"/>
            <w:sz w:val="21"/>
            <w:szCs w:val="21"/>
          </w:rPr>
          <w:t>hdbq_xjhr@163.com</w:t>
        </w:r>
      </w:hyperlink>
      <w:r w:rsidR="005377FB">
        <w:rPr>
          <w:rFonts w:ascii="华文楷体" w:eastAsia="华文楷体" w:hAnsi="华文楷体" w:cstheme="minorBidi" w:hint="eastAsia"/>
          <w:kern w:val="24"/>
          <w:sz w:val="21"/>
          <w:szCs w:val="21"/>
        </w:rPr>
        <w:t xml:space="preserve"> </w:t>
      </w:r>
      <w:r w:rsidR="00E91884" w:rsidRPr="00091395">
        <w:rPr>
          <w:rFonts w:ascii="华文楷体" w:eastAsia="华文楷体" w:hAnsi="华文楷体" w:cstheme="minorBidi" w:hint="eastAsia"/>
          <w:kern w:val="24"/>
          <w:sz w:val="21"/>
          <w:szCs w:val="21"/>
        </w:rPr>
        <w:t>，邮件主题注明应聘岗位、学校及专业。</w:t>
      </w:r>
    </w:p>
    <w:p w:rsidR="00CC6189" w:rsidRPr="00CC6189" w:rsidRDefault="00C723B4" w:rsidP="00CC6189">
      <w:pPr>
        <w:pStyle w:val="a4"/>
        <w:spacing w:before="0" w:beforeAutospacing="0" w:after="0" w:afterAutospacing="0" w:line="240" w:lineRule="atLeast"/>
        <w:ind w:firstLineChars="200" w:firstLine="420"/>
        <w:rPr>
          <w:rFonts w:ascii="华文楷体" w:eastAsia="华文楷体" w:hAnsi="华文楷体" w:cstheme="minorBidi"/>
          <w:color w:val="FF0000"/>
          <w:sz w:val="21"/>
          <w:szCs w:val="21"/>
        </w:rPr>
      </w:pPr>
      <w:r w:rsidRPr="00091395">
        <w:rPr>
          <w:rFonts w:ascii="华文楷体" w:eastAsia="华文楷体" w:hAnsi="华文楷体" w:cstheme="minorBidi" w:hint="eastAsia"/>
          <w:color w:val="000000" w:themeColor="text1"/>
          <w:sz w:val="21"/>
          <w:szCs w:val="21"/>
        </w:rPr>
        <w:t>咨询电话：</w:t>
      </w:r>
      <w:r w:rsidR="005377FB" w:rsidRPr="00CC6189">
        <w:rPr>
          <w:rFonts w:ascii="华文楷体" w:eastAsia="华文楷体" w:hAnsi="华文楷体" w:cstheme="minorBidi" w:hint="eastAsia"/>
          <w:sz w:val="21"/>
          <w:szCs w:val="21"/>
        </w:rPr>
        <w:t>0991-6252564</w:t>
      </w:r>
    </w:p>
    <w:p w:rsidR="00913366" w:rsidRDefault="00913366" w:rsidP="00E91884">
      <w:pPr>
        <w:adjustRightInd w:val="0"/>
        <w:spacing w:line="240" w:lineRule="atLeast"/>
        <w:rPr>
          <w:rFonts w:ascii="华文楷体" w:eastAsia="华文楷体" w:hAnsi="华文楷体" w:cstheme="minorBidi"/>
          <w:color w:val="000000" w:themeColor="text1"/>
          <w:kern w:val="0"/>
          <w:szCs w:val="21"/>
        </w:rPr>
      </w:pPr>
    </w:p>
    <w:p w:rsidR="00F8584F" w:rsidRDefault="00F8584F" w:rsidP="00E91884">
      <w:pPr>
        <w:adjustRightInd w:val="0"/>
        <w:spacing w:line="240" w:lineRule="atLeast"/>
        <w:rPr>
          <w:rFonts w:ascii="华文楷体" w:eastAsia="华文楷体" w:hAnsi="华文楷体" w:cstheme="minorBidi"/>
          <w:color w:val="000000" w:themeColor="text1"/>
          <w:kern w:val="0"/>
          <w:szCs w:val="21"/>
        </w:rPr>
      </w:pPr>
    </w:p>
    <w:p w:rsidR="00F8584F" w:rsidRPr="00F8584F" w:rsidRDefault="00F8584F" w:rsidP="00F8584F">
      <w:pPr>
        <w:ind w:firstLineChars="200" w:firstLine="422"/>
        <w:rPr>
          <w:b/>
          <w:color w:val="FF0000"/>
        </w:rPr>
      </w:pPr>
      <w:r w:rsidRPr="00F8584F">
        <w:rPr>
          <w:rFonts w:hint="eastAsia"/>
          <w:b/>
          <w:color w:val="FF0000"/>
        </w:rPr>
        <w:t>应聘须知：</w:t>
      </w:r>
    </w:p>
    <w:p w:rsidR="00F8584F" w:rsidRPr="00042B38" w:rsidRDefault="00F8584F" w:rsidP="00F8584F">
      <w:pPr>
        <w:pStyle w:val="a8"/>
        <w:numPr>
          <w:ilvl w:val="0"/>
          <w:numId w:val="14"/>
        </w:numPr>
        <w:ind w:firstLineChars="0"/>
        <w:rPr>
          <w:b/>
          <w:highlight w:val="yellow"/>
        </w:rPr>
      </w:pPr>
      <w:r w:rsidRPr="00042B38">
        <w:rPr>
          <w:rFonts w:hint="eastAsia"/>
          <w:b/>
          <w:highlight w:val="yellow"/>
        </w:rPr>
        <w:t>应聘方式</w:t>
      </w:r>
    </w:p>
    <w:p w:rsidR="00F8584F" w:rsidRPr="00042B38" w:rsidRDefault="00F8584F" w:rsidP="00F8584F">
      <w:pPr>
        <w:pStyle w:val="a8"/>
        <w:ind w:left="782" w:firstLineChars="0" w:firstLine="0"/>
        <w:rPr>
          <w:highlight w:val="yellow"/>
        </w:rPr>
      </w:pPr>
      <w:r w:rsidRPr="00042B38">
        <w:rPr>
          <w:rFonts w:hint="eastAsia"/>
          <w:highlight w:val="yellow"/>
        </w:rPr>
        <w:t>应聘者请将个人简历及近照直接发送到招聘邮箱，邮件中请附个人</w:t>
      </w:r>
      <w:r w:rsidR="002629BF">
        <w:rPr>
          <w:rFonts w:hint="eastAsia"/>
          <w:highlight w:val="yellow"/>
        </w:rPr>
        <w:t>成绩单、</w:t>
      </w:r>
      <w:r w:rsidR="00CC6189">
        <w:rPr>
          <w:rFonts w:hint="eastAsia"/>
          <w:highlight w:val="yellow"/>
        </w:rPr>
        <w:t>大学英语四六级证书</w:t>
      </w:r>
      <w:r w:rsidR="002629BF">
        <w:rPr>
          <w:rFonts w:hint="eastAsia"/>
          <w:highlight w:val="yellow"/>
        </w:rPr>
        <w:t>、</w:t>
      </w:r>
      <w:r w:rsidR="00CC6189">
        <w:rPr>
          <w:rFonts w:hint="eastAsia"/>
          <w:color w:val="FF0000"/>
          <w:highlight w:val="yellow"/>
        </w:rPr>
        <w:t>就业推荐表、学生证、身份证</w:t>
      </w:r>
      <w:r w:rsidRPr="00042B38">
        <w:rPr>
          <w:rFonts w:hint="eastAsia"/>
          <w:highlight w:val="yellow"/>
        </w:rPr>
        <w:t>及其它相关职称证书扫描件。</w:t>
      </w:r>
    </w:p>
    <w:p w:rsidR="00F8584F" w:rsidRPr="00042B38" w:rsidRDefault="00F8584F" w:rsidP="00F8584F">
      <w:pPr>
        <w:ind w:firstLineChars="200" w:firstLine="422"/>
        <w:rPr>
          <w:b/>
          <w:highlight w:val="yellow"/>
        </w:rPr>
      </w:pPr>
      <w:r w:rsidRPr="00042B38">
        <w:rPr>
          <w:rFonts w:hint="eastAsia"/>
          <w:b/>
          <w:highlight w:val="yellow"/>
        </w:rPr>
        <w:t>2</w:t>
      </w:r>
      <w:r w:rsidRPr="00042B38">
        <w:rPr>
          <w:rFonts w:hint="eastAsia"/>
          <w:b/>
          <w:highlight w:val="yellow"/>
        </w:rPr>
        <w:t>、招聘流程</w:t>
      </w:r>
    </w:p>
    <w:p w:rsidR="00F8584F" w:rsidRPr="00042B38" w:rsidRDefault="00F8584F" w:rsidP="005377FB">
      <w:pPr>
        <w:ind w:leftChars="200" w:left="735" w:hangingChars="150" w:hanging="315"/>
        <w:rPr>
          <w:highlight w:val="yellow"/>
        </w:rPr>
      </w:pPr>
      <w:r w:rsidRPr="00042B38">
        <w:rPr>
          <w:rFonts w:hint="eastAsia"/>
          <w:highlight w:val="yellow"/>
        </w:rPr>
        <w:t>行政人事中心筛选简历—</w:t>
      </w:r>
      <w:r w:rsidRPr="00042B38">
        <w:rPr>
          <w:rFonts w:hint="eastAsia"/>
          <w:highlight w:val="yellow"/>
        </w:rPr>
        <w:t>&gt;</w:t>
      </w:r>
      <w:r w:rsidRPr="00042B38">
        <w:rPr>
          <w:rFonts w:hint="eastAsia"/>
          <w:highlight w:val="yellow"/>
        </w:rPr>
        <w:t>通知应聘者面试—</w:t>
      </w:r>
      <w:r w:rsidRPr="00042B38">
        <w:rPr>
          <w:rFonts w:hint="eastAsia"/>
          <w:highlight w:val="yellow"/>
        </w:rPr>
        <w:t>&gt;</w:t>
      </w:r>
      <w:r w:rsidRPr="00042B38">
        <w:rPr>
          <w:rFonts w:hint="eastAsia"/>
          <w:highlight w:val="yellow"/>
        </w:rPr>
        <w:t>初试</w:t>
      </w:r>
      <w:r w:rsidRPr="00042B38">
        <w:rPr>
          <w:rFonts w:hint="eastAsia"/>
          <w:highlight w:val="yellow"/>
        </w:rPr>
        <w:t>/</w:t>
      </w:r>
      <w:r w:rsidRPr="00042B38">
        <w:rPr>
          <w:rFonts w:hint="eastAsia"/>
          <w:highlight w:val="yellow"/>
        </w:rPr>
        <w:t>复试—</w:t>
      </w:r>
      <w:r w:rsidRPr="00042B38">
        <w:rPr>
          <w:rFonts w:hint="eastAsia"/>
          <w:highlight w:val="yellow"/>
        </w:rPr>
        <w:t>&gt;</w:t>
      </w:r>
      <w:r w:rsidRPr="00042B38">
        <w:rPr>
          <w:rFonts w:hint="eastAsia"/>
          <w:highlight w:val="yellow"/>
        </w:rPr>
        <w:t>综合素质测评</w:t>
      </w:r>
      <w:r w:rsidRPr="00042B38">
        <w:rPr>
          <w:rFonts w:hint="eastAsia"/>
          <w:highlight w:val="yellow"/>
        </w:rPr>
        <w:t>(</w:t>
      </w:r>
      <w:r w:rsidRPr="00042B38">
        <w:rPr>
          <w:rFonts w:hint="eastAsia"/>
          <w:highlight w:val="yellow"/>
        </w:rPr>
        <w:t>仅针对部分岗位</w:t>
      </w:r>
      <w:r w:rsidRPr="00042B38">
        <w:rPr>
          <w:rFonts w:hint="eastAsia"/>
          <w:highlight w:val="yellow"/>
        </w:rPr>
        <w:t>)</w:t>
      </w:r>
      <w:r w:rsidRPr="00042B38">
        <w:rPr>
          <w:rFonts w:hint="eastAsia"/>
          <w:highlight w:val="yellow"/>
        </w:rPr>
        <w:t>—</w:t>
      </w:r>
      <w:r w:rsidRPr="00042B38">
        <w:rPr>
          <w:rFonts w:hint="eastAsia"/>
          <w:highlight w:val="yellow"/>
        </w:rPr>
        <w:t>&gt;</w:t>
      </w:r>
      <w:r w:rsidRPr="00042B38">
        <w:rPr>
          <w:rFonts w:hint="eastAsia"/>
          <w:highlight w:val="yellow"/>
        </w:rPr>
        <w:t>内部审批流程—</w:t>
      </w:r>
      <w:r w:rsidRPr="00042B38">
        <w:rPr>
          <w:rFonts w:hint="eastAsia"/>
          <w:highlight w:val="yellow"/>
        </w:rPr>
        <w:t>&gt;</w:t>
      </w:r>
      <w:r w:rsidRPr="00042B38">
        <w:rPr>
          <w:rFonts w:hint="eastAsia"/>
          <w:highlight w:val="yellow"/>
        </w:rPr>
        <w:t>通知入职</w:t>
      </w:r>
    </w:p>
    <w:p w:rsidR="00F8584F" w:rsidRPr="00042B38" w:rsidRDefault="00F8584F" w:rsidP="00F8584F">
      <w:pPr>
        <w:ind w:left="421"/>
        <w:rPr>
          <w:b/>
          <w:highlight w:val="yellow"/>
        </w:rPr>
      </w:pPr>
      <w:r w:rsidRPr="00042B38">
        <w:rPr>
          <w:rFonts w:hint="eastAsia"/>
          <w:b/>
          <w:highlight w:val="yellow"/>
        </w:rPr>
        <w:t>3</w:t>
      </w:r>
      <w:r w:rsidRPr="00042B38">
        <w:rPr>
          <w:rFonts w:hint="eastAsia"/>
          <w:b/>
          <w:highlight w:val="yellow"/>
        </w:rPr>
        <w:t>、特别说明</w:t>
      </w:r>
    </w:p>
    <w:p w:rsidR="00F8584F" w:rsidRPr="00042B38" w:rsidRDefault="00F8584F" w:rsidP="00F8584F">
      <w:pPr>
        <w:pStyle w:val="a8"/>
        <w:ind w:left="782" w:firstLineChars="0" w:firstLine="0"/>
        <w:rPr>
          <w:highlight w:val="yellow"/>
        </w:rPr>
      </w:pPr>
      <w:r w:rsidRPr="00042B38">
        <w:rPr>
          <w:highlight w:val="yellow"/>
        </w:rPr>
        <w:t>应聘者个人信息将</w:t>
      </w:r>
      <w:r w:rsidRPr="00042B38">
        <w:rPr>
          <w:rFonts w:hint="eastAsia"/>
          <w:highlight w:val="yellow"/>
        </w:rPr>
        <w:t>存储</w:t>
      </w:r>
      <w:r w:rsidRPr="00042B38">
        <w:rPr>
          <w:highlight w:val="yellow"/>
        </w:rPr>
        <w:t>于公司人才库，</w:t>
      </w:r>
      <w:r w:rsidRPr="00042B38">
        <w:rPr>
          <w:rFonts w:hint="eastAsia"/>
          <w:highlight w:val="yellow"/>
        </w:rPr>
        <w:t>恒大矿泉水集团</w:t>
      </w:r>
      <w:r w:rsidRPr="00042B38">
        <w:rPr>
          <w:highlight w:val="yellow"/>
        </w:rPr>
        <w:t>对所有应聘信息予以保密。应聘者需对个人所有填报信息的真实性负责，如有与事实不符，</w:t>
      </w:r>
      <w:r w:rsidRPr="00042B38">
        <w:rPr>
          <w:rFonts w:hint="eastAsia"/>
          <w:highlight w:val="yellow"/>
        </w:rPr>
        <w:t>恒大矿泉水集团</w:t>
      </w:r>
      <w:r w:rsidRPr="00042B38">
        <w:rPr>
          <w:highlight w:val="yellow"/>
        </w:rPr>
        <w:t>有权取消其录用资格。</w:t>
      </w:r>
    </w:p>
    <w:p w:rsidR="00F8584F" w:rsidRPr="00042B38" w:rsidRDefault="00F8584F" w:rsidP="00F8584F">
      <w:pPr>
        <w:pStyle w:val="a8"/>
        <w:ind w:left="782" w:firstLineChars="0" w:firstLine="0"/>
        <w:rPr>
          <w:b/>
          <w:highlight w:val="yellow"/>
        </w:rPr>
      </w:pPr>
    </w:p>
    <w:p w:rsidR="00F8584F" w:rsidRDefault="005377FB" w:rsidP="005377FB">
      <w:pPr>
        <w:rPr>
          <w:color w:val="FF0000"/>
        </w:rPr>
      </w:pPr>
      <w:r>
        <w:rPr>
          <w:rFonts w:hint="eastAsia"/>
          <w:color w:val="FF0000"/>
        </w:rPr>
        <w:t xml:space="preserve">     </w:t>
      </w:r>
      <w:r>
        <w:rPr>
          <w:rFonts w:hint="eastAsia"/>
          <w:color w:val="FF0000"/>
        </w:rPr>
        <w:t>恒大矿泉水集团面试时间表</w:t>
      </w:r>
    </w:p>
    <w:p w:rsidR="005377FB" w:rsidRPr="005377FB" w:rsidRDefault="005377FB" w:rsidP="005377FB">
      <w:pPr>
        <w:pStyle w:val="a8"/>
        <w:numPr>
          <w:ilvl w:val="0"/>
          <w:numId w:val="15"/>
        </w:numPr>
        <w:ind w:firstLineChars="0"/>
        <w:rPr>
          <w:color w:val="FF0000"/>
        </w:rPr>
      </w:pPr>
      <w:r w:rsidRPr="005377FB">
        <w:rPr>
          <w:rFonts w:hint="eastAsia"/>
          <w:color w:val="FF0000"/>
        </w:rPr>
        <w:t>投递简历时间：</w:t>
      </w:r>
      <w:r w:rsidRPr="005377FB">
        <w:rPr>
          <w:rFonts w:hint="eastAsia"/>
          <w:color w:val="FF0000"/>
        </w:rPr>
        <w:t>2013</w:t>
      </w:r>
      <w:r w:rsidRPr="005377FB">
        <w:rPr>
          <w:rFonts w:hint="eastAsia"/>
          <w:color w:val="FF0000"/>
        </w:rPr>
        <w:t>年</w:t>
      </w:r>
      <w:r w:rsidRPr="005377FB">
        <w:rPr>
          <w:rFonts w:hint="eastAsia"/>
          <w:color w:val="FF0000"/>
        </w:rPr>
        <w:t>12</w:t>
      </w:r>
      <w:r w:rsidRPr="005377FB">
        <w:rPr>
          <w:rFonts w:hint="eastAsia"/>
          <w:color w:val="FF0000"/>
        </w:rPr>
        <w:t>月</w:t>
      </w:r>
      <w:r w:rsidRPr="005377FB">
        <w:rPr>
          <w:rFonts w:hint="eastAsia"/>
          <w:color w:val="FF0000"/>
        </w:rPr>
        <w:t>19</w:t>
      </w:r>
      <w:r w:rsidRPr="005377FB">
        <w:rPr>
          <w:rFonts w:hint="eastAsia"/>
          <w:color w:val="FF0000"/>
        </w:rPr>
        <w:t>日</w:t>
      </w:r>
      <w:r w:rsidRPr="005377FB">
        <w:rPr>
          <w:rFonts w:hint="eastAsia"/>
          <w:color w:val="FF0000"/>
        </w:rPr>
        <w:t>-2014</w:t>
      </w:r>
      <w:r w:rsidRPr="005377FB">
        <w:rPr>
          <w:rFonts w:hint="eastAsia"/>
          <w:color w:val="FF0000"/>
        </w:rPr>
        <w:t>年</w:t>
      </w:r>
      <w:r>
        <w:rPr>
          <w:rFonts w:hint="eastAsia"/>
          <w:color w:val="FF0000"/>
        </w:rPr>
        <w:t>2</w:t>
      </w:r>
      <w:r>
        <w:rPr>
          <w:rFonts w:hint="eastAsia"/>
          <w:color w:val="FF0000"/>
        </w:rPr>
        <w:t>月</w:t>
      </w:r>
      <w:r>
        <w:rPr>
          <w:rFonts w:hint="eastAsia"/>
          <w:color w:val="FF0000"/>
        </w:rPr>
        <w:t>20</w:t>
      </w:r>
      <w:r>
        <w:rPr>
          <w:rFonts w:hint="eastAsia"/>
          <w:color w:val="FF0000"/>
        </w:rPr>
        <w:t>日</w:t>
      </w:r>
    </w:p>
    <w:p w:rsidR="005377FB" w:rsidRDefault="005377FB" w:rsidP="005377FB">
      <w:pPr>
        <w:pStyle w:val="a8"/>
        <w:numPr>
          <w:ilvl w:val="0"/>
          <w:numId w:val="15"/>
        </w:numPr>
        <w:ind w:firstLineChars="0"/>
        <w:rPr>
          <w:color w:val="FF0000"/>
        </w:rPr>
      </w:pPr>
      <w:r>
        <w:rPr>
          <w:rFonts w:hint="eastAsia"/>
          <w:color w:val="FF0000"/>
        </w:rPr>
        <w:t>初试时间：</w:t>
      </w:r>
      <w:r>
        <w:rPr>
          <w:rFonts w:hint="eastAsia"/>
          <w:color w:val="FF0000"/>
        </w:rPr>
        <w:t>2014</w:t>
      </w:r>
      <w:r>
        <w:rPr>
          <w:rFonts w:hint="eastAsia"/>
          <w:color w:val="FF0000"/>
        </w:rPr>
        <w:t>年</w:t>
      </w:r>
      <w:r>
        <w:rPr>
          <w:rFonts w:hint="eastAsia"/>
          <w:color w:val="FF0000"/>
        </w:rPr>
        <w:t>2</w:t>
      </w:r>
      <w:r>
        <w:rPr>
          <w:rFonts w:hint="eastAsia"/>
          <w:color w:val="FF0000"/>
        </w:rPr>
        <w:t>月</w:t>
      </w:r>
      <w:r>
        <w:rPr>
          <w:rFonts w:hint="eastAsia"/>
          <w:color w:val="FF0000"/>
        </w:rPr>
        <w:t>21</w:t>
      </w:r>
      <w:r>
        <w:rPr>
          <w:rFonts w:hint="eastAsia"/>
          <w:color w:val="FF0000"/>
        </w:rPr>
        <w:t>日</w:t>
      </w:r>
      <w:r>
        <w:rPr>
          <w:rFonts w:hint="eastAsia"/>
          <w:color w:val="FF0000"/>
        </w:rPr>
        <w:t>-3</w:t>
      </w:r>
      <w:r>
        <w:rPr>
          <w:rFonts w:hint="eastAsia"/>
          <w:color w:val="FF0000"/>
        </w:rPr>
        <w:t>月</w:t>
      </w:r>
      <w:r>
        <w:rPr>
          <w:rFonts w:hint="eastAsia"/>
          <w:color w:val="FF0000"/>
        </w:rPr>
        <w:t>1</w:t>
      </w:r>
      <w:r>
        <w:rPr>
          <w:rFonts w:hint="eastAsia"/>
          <w:color w:val="FF0000"/>
        </w:rPr>
        <w:t>日</w:t>
      </w:r>
    </w:p>
    <w:p w:rsidR="005377FB" w:rsidRDefault="005377FB" w:rsidP="005377FB">
      <w:pPr>
        <w:pStyle w:val="a8"/>
        <w:numPr>
          <w:ilvl w:val="0"/>
          <w:numId w:val="15"/>
        </w:numPr>
        <w:ind w:firstLineChars="0"/>
        <w:rPr>
          <w:color w:val="FF0000"/>
        </w:rPr>
      </w:pPr>
      <w:r>
        <w:rPr>
          <w:rFonts w:hint="eastAsia"/>
          <w:color w:val="FF0000"/>
        </w:rPr>
        <w:t>复试名单公布时间：</w:t>
      </w:r>
      <w:r>
        <w:rPr>
          <w:rFonts w:hint="eastAsia"/>
          <w:color w:val="FF0000"/>
        </w:rPr>
        <w:t>2014</w:t>
      </w:r>
      <w:r>
        <w:rPr>
          <w:rFonts w:hint="eastAsia"/>
          <w:color w:val="FF0000"/>
        </w:rPr>
        <w:t>年</w:t>
      </w:r>
      <w:r>
        <w:rPr>
          <w:rFonts w:hint="eastAsia"/>
          <w:color w:val="FF0000"/>
        </w:rPr>
        <w:t>3</w:t>
      </w:r>
      <w:r>
        <w:rPr>
          <w:rFonts w:hint="eastAsia"/>
          <w:color w:val="FF0000"/>
        </w:rPr>
        <w:t>月</w:t>
      </w:r>
      <w:r>
        <w:rPr>
          <w:rFonts w:hint="eastAsia"/>
          <w:color w:val="FF0000"/>
        </w:rPr>
        <w:t>10</w:t>
      </w:r>
      <w:r>
        <w:rPr>
          <w:rFonts w:hint="eastAsia"/>
          <w:color w:val="FF0000"/>
        </w:rPr>
        <w:t>日</w:t>
      </w:r>
      <w:r>
        <w:rPr>
          <w:rFonts w:hint="eastAsia"/>
          <w:color w:val="FF0000"/>
        </w:rPr>
        <w:t>-12</w:t>
      </w:r>
      <w:r>
        <w:rPr>
          <w:rFonts w:hint="eastAsia"/>
          <w:color w:val="FF0000"/>
        </w:rPr>
        <w:t>日</w:t>
      </w:r>
    </w:p>
    <w:p w:rsidR="005377FB" w:rsidRDefault="005377FB" w:rsidP="005377FB">
      <w:pPr>
        <w:pStyle w:val="a8"/>
        <w:numPr>
          <w:ilvl w:val="0"/>
          <w:numId w:val="15"/>
        </w:numPr>
        <w:ind w:firstLineChars="0"/>
        <w:rPr>
          <w:color w:val="FF0000"/>
        </w:rPr>
      </w:pPr>
      <w:r>
        <w:rPr>
          <w:rFonts w:hint="eastAsia"/>
          <w:color w:val="FF0000"/>
        </w:rPr>
        <w:t>复试时间：</w:t>
      </w:r>
      <w:r>
        <w:rPr>
          <w:rFonts w:hint="eastAsia"/>
          <w:color w:val="FF0000"/>
        </w:rPr>
        <w:t>2014</w:t>
      </w:r>
      <w:r>
        <w:rPr>
          <w:rFonts w:hint="eastAsia"/>
          <w:color w:val="FF0000"/>
        </w:rPr>
        <w:t>年</w:t>
      </w:r>
      <w:r>
        <w:rPr>
          <w:rFonts w:hint="eastAsia"/>
          <w:color w:val="FF0000"/>
        </w:rPr>
        <w:t>3</w:t>
      </w:r>
      <w:r>
        <w:rPr>
          <w:rFonts w:hint="eastAsia"/>
          <w:color w:val="FF0000"/>
        </w:rPr>
        <w:t>月</w:t>
      </w:r>
      <w:r>
        <w:rPr>
          <w:rFonts w:hint="eastAsia"/>
          <w:color w:val="FF0000"/>
        </w:rPr>
        <w:t>15</w:t>
      </w:r>
      <w:r>
        <w:rPr>
          <w:rFonts w:hint="eastAsia"/>
          <w:color w:val="FF0000"/>
        </w:rPr>
        <w:t>日</w:t>
      </w:r>
      <w:r>
        <w:rPr>
          <w:rFonts w:hint="eastAsia"/>
          <w:color w:val="FF0000"/>
        </w:rPr>
        <w:t>-25</w:t>
      </w:r>
      <w:r>
        <w:rPr>
          <w:rFonts w:hint="eastAsia"/>
          <w:color w:val="FF0000"/>
        </w:rPr>
        <w:t>日</w:t>
      </w:r>
    </w:p>
    <w:p w:rsidR="005377FB" w:rsidRDefault="005377FB" w:rsidP="005377FB">
      <w:pPr>
        <w:pStyle w:val="a8"/>
        <w:numPr>
          <w:ilvl w:val="0"/>
          <w:numId w:val="15"/>
        </w:numPr>
        <w:ind w:firstLineChars="0"/>
        <w:rPr>
          <w:color w:val="FF0000"/>
        </w:rPr>
      </w:pPr>
      <w:r>
        <w:rPr>
          <w:rFonts w:hint="eastAsia"/>
          <w:color w:val="FF0000"/>
        </w:rPr>
        <w:lastRenderedPageBreak/>
        <w:t>公布录取结果时间：</w:t>
      </w:r>
      <w:r>
        <w:rPr>
          <w:rFonts w:hint="eastAsia"/>
          <w:color w:val="FF0000"/>
        </w:rPr>
        <w:t>2014</w:t>
      </w:r>
      <w:r>
        <w:rPr>
          <w:rFonts w:hint="eastAsia"/>
          <w:color w:val="FF0000"/>
        </w:rPr>
        <w:t>年</w:t>
      </w:r>
      <w:r>
        <w:rPr>
          <w:rFonts w:hint="eastAsia"/>
          <w:color w:val="FF0000"/>
        </w:rPr>
        <w:t>4</w:t>
      </w:r>
      <w:r>
        <w:rPr>
          <w:rFonts w:hint="eastAsia"/>
          <w:color w:val="FF0000"/>
        </w:rPr>
        <w:t>月</w:t>
      </w:r>
    </w:p>
    <w:p w:rsidR="005377FB" w:rsidRPr="005377FB" w:rsidRDefault="00CC6189" w:rsidP="005377FB">
      <w:pPr>
        <w:ind w:left="420"/>
        <w:rPr>
          <w:color w:val="FF0000"/>
        </w:rPr>
      </w:pPr>
      <w:r>
        <w:rPr>
          <w:rFonts w:hint="eastAsia"/>
          <w:color w:val="FF0000"/>
        </w:rPr>
        <w:t>以上为初步预定时间，具体时间若发生变化会及时更改</w:t>
      </w:r>
      <w:r w:rsidR="005377FB">
        <w:rPr>
          <w:rFonts w:hint="eastAsia"/>
          <w:color w:val="FF0000"/>
        </w:rPr>
        <w:t>。</w:t>
      </w:r>
    </w:p>
    <w:p w:rsidR="00F8584F" w:rsidRPr="00F8584F" w:rsidRDefault="00F8584F" w:rsidP="00E91884">
      <w:pPr>
        <w:adjustRightInd w:val="0"/>
        <w:spacing w:line="240" w:lineRule="atLeast"/>
        <w:rPr>
          <w:rFonts w:ascii="华文楷体" w:eastAsia="华文楷体" w:hAnsi="华文楷体" w:cstheme="minorBidi"/>
          <w:color w:val="000000" w:themeColor="text1"/>
          <w:kern w:val="0"/>
          <w:szCs w:val="21"/>
        </w:rPr>
      </w:pPr>
    </w:p>
    <w:sectPr w:rsidR="00F8584F" w:rsidRPr="00F8584F" w:rsidSect="00290E29">
      <w:pgSz w:w="11906" w:h="16838"/>
      <w:pgMar w:top="1418" w:right="1797" w:bottom="1418"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584" w:rsidRDefault="00B52584" w:rsidP="00232629">
      <w:r>
        <w:separator/>
      </w:r>
    </w:p>
  </w:endnote>
  <w:endnote w:type="continuationSeparator" w:id="1">
    <w:p w:rsidR="00B52584" w:rsidRDefault="00B52584" w:rsidP="002326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584" w:rsidRDefault="00B52584" w:rsidP="00232629">
      <w:r>
        <w:separator/>
      </w:r>
    </w:p>
  </w:footnote>
  <w:footnote w:type="continuationSeparator" w:id="1">
    <w:p w:rsidR="00B52584" w:rsidRDefault="00B52584" w:rsidP="002326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86060"/>
    <w:multiLevelType w:val="hybridMultilevel"/>
    <w:tmpl w:val="81341FF4"/>
    <w:lvl w:ilvl="0" w:tplc="AF64048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A052A8"/>
    <w:multiLevelType w:val="hybridMultilevel"/>
    <w:tmpl w:val="D11A8744"/>
    <w:lvl w:ilvl="0" w:tplc="E620DA2E">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1E68402B"/>
    <w:multiLevelType w:val="hybridMultilevel"/>
    <w:tmpl w:val="B4D4C3A6"/>
    <w:lvl w:ilvl="0" w:tplc="E3C23E1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01904D2"/>
    <w:multiLevelType w:val="hybridMultilevel"/>
    <w:tmpl w:val="84789A10"/>
    <w:lvl w:ilvl="0" w:tplc="CA862D36">
      <w:start w:val="4"/>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4D705AE"/>
    <w:multiLevelType w:val="hybridMultilevel"/>
    <w:tmpl w:val="A372D724"/>
    <w:lvl w:ilvl="0" w:tplc="49BC480E">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29723A0B"/>
    <w:multiLevelType w:val="hybridMultilevel"/>
    <w:tmpl w:val="3CB8EC80"/>
    <w:lvl w:ilvl="0" w:tplc="AADAF1CC">
      <w:start w:val="1"/>
      <w:numFmt w:val="japaneseCounting"/>
      <w:lvlText w:val="%1、"/>
      <w:lvlJc w:val="left"/>
      <w:pPr>
        <w:ind w:left="1287" w:hanging="720"/>
      </w:pPr>
      <w:rPr>
        <w:rFonts w:hint="default"/>
        <w:lang w:val="en-US"/>
      </w:rPr>
    </w:lvl>
    <w:lvl w:ilvl="1" w:tplc="04090019" w:tentative="1">
      <w:start w:val="1"/>
      <w:numFmt w:val="lowerLetter"/>
      <w:lvlText w:val="%2)"/>
      <w:lvlJc w:val="left"/>
      <w:pPr>
        <w:ind w:left="1463" w:hanging="420"/>
      </w:pPr>
    </w:lvl>
    <w:lvl w:ilvl="2" w:tplc="0409001B" w:tentative="1">
      <w:start w:val="1"/>
      <w:numFmt w:val="lowerRoman"/>
      <w:lvlText w:val="%3."/>
      <w:lvlJc w:val="right"/>
      <w:pPr>
        <w:ind w:left="1883" w:hanging="420"/>
      </w:pPr>
    </w:lvl>
    <w:lvl w:ilvl="3" w:tplc="0409000F" w:tentative="1">
      <w:start w:val="1"/>
      <w:numFmt w:val="decimal"/>
      <w:lvlText w:val="%4."/>
      <w:lvlJc w:val="left"/>
      <w:pPr>
        <w:ind w:left="2303" w:hanging="420"/>
      </w:pPr>
    </w:lvl>
    <w:lvl w:ilvl="4" w:tplc="04090019" w:tentative="1">
      <w:start w:val="1"/>
      <w:numFmt w:val="lowerLetter"/>
      <w:lvlText w:val="%5)"/>
      <w:lvlJc w:val="left"/>
      <w:pPr>
        <w:ind w:left="2723" w:hanging="420"/>
      </w:pPr>
    </w:lvl>
    <w:lvl w:ilvl="5" w:tplc="0409001B" w:tentative="1">
      <w:start w:val="1"/>
      <w:numFmt w:val="lowerRoman"/>
      <w:lvlText w:val="%6."/>
      <w:lvlJc w:val="right"/>
      <w:pPr>
        <w:ind w:left="3143" w:hanging="420"/>
      </w:pPr>
    </w:lvl>
    <w:lvl w:ilvl="6" w:tplc="0409000F" w:tentative="1">
      <w:start w:val="1"/>
      <w:numFmt w:val="decimal"/>
      <w:lvlText w:val="%7."/>
      <w:lvlJc w:val="left"/>
      <w:pPr>
        <w:ind w:left="3563" w:hanging="420"/>
      </w:pPr>
    </w:lvl>
    <w:lvl w:ilvl="7" w:tplc="04090019" w:tentative="1">
      <w:start w:val="1"/>
      <w:numFmt w:val="lowerLetter"/>
      <w:lvlText w:val="%8)"/>
      <w:lvlJc w:val="left"/>
      <w:pPr>
        <w:ind w:left="3983" w:hanging="420"/>
      </w:pPr>
    </w:lvl>
    <w:lvl w:ilvl="8" w:tplc="0409001B" w:tentative="1">
      <w:start w:val="1"/>
      <w:numFmt w:val="lowerRoman"/>
      <w:lvlText w:val="%9."/>
      <w:lvlJc w:val="right"/>
      <w:pPr>
        <w:ind w:left="4403" w:hanging="420"/>
      </w:pPr>
    </w:lvl>
  </w:abstractNum>
  <w:abstractNum w:abstractNumId="6">
    <w:nsid w:val="3D99485E"/>
    <w:multiLevelType w:val="hybridMultilevel"/>
    <w:tmpl w:val="2FAA04F8"/>
    <w:lvl w:ilvl="0" w:tplc="C7FE1476">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7">
    <w:nsid w:val="468B17A4"/>
    <w:multiLevelType w:val="hybridMultilevel"/>
    <w:tmpl w:val="E0EC81F4"/>
    <w:lvl w:ilvl="0" w:tplc="6AE0930C">
      <w:start w:val="1"/>
      <w:numFmt w:val="decimal"/>
      <w:lvlText w:val="%1、"/>
      <w:lvlJc w:val="left"/>
      <w:pPr>
        <w:ind w:left="1287"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46C066D0"/>
    <w:multiLevelType w:val="multilevel"/>
    <w:tmpl w:val="12C6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D43721"/>
    <w:multiLevelType w:val="hybridMultilevel"/>
    <w:tmpl w:val="9AEE2C16"/>
    <w:lvl w:ilvl="0" w:tplc="06DC8220">
      <w:start w:val="4"/>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2D1EEE"/>
    <w:multiLevelType w:val="hybridMultilevel"/>
    <w:tmpl w:val="A3906B9E"/>
    <w:lvl w:ilvl="0" w:tplc="BF0CCB80">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nsid w:val="5EFA5F1D"/>
    <w:multiLevelType w:val="hybridMultilevel"/>
    <w:tmpl w:val="B1325848"/>
    <w:lvl w:ilvl="0" w:tplc="669AB574">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48511BC"/>
    <w:multiLevelType w:val="hybridMultilevel"/>
    <w:tmpl w:val="28F252A6"/>
    <w:lvl w:ilvl="0" w:tplc="40F8E67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BB379D8"/>
    <w:multiLevelType w:val="hybridMultilevel"/>
    <w:tmpl w:val="F260E794"/>
    <w:lvl w:ilvl="0" w:tplc="4C1A0736">
      <w:start w:val="1"/>
      <w:numFmt w:val="decimal"/>
      <w:lvlText w:val="%1、"/>
      <w:lvlJc w:val="left"/>
      <w:pPr>
        <w:ind w:left="1490" w:hanging="720"/>
      </w:pPr>
      <w:rPr>
        <w:rFonts w:hint="default"/>
      </w:rPr>
    </w:lvl>
    <w:lvl w:ilvl="1" w:tplc="04090019" w:tentative="1">
      <w:start w:val="1"/>
      <w:numFmt w:val="lowerLetter"/>
      <w:lvlText w:val="%2)"/>
      <w:lvlJc w:val="left"/>
      <w:pPr>
        <w:ind w:left="1610" w:hanging="420"/>
      </w:pPr>
    </w:lvl>
    <w:lvl w:ilvl="2" w:tplc="0409001B" w:tentative="1">
      <w:start w:val="1"/>
      <w:numFmt w:val="lowerRoman"/>
      <w:lvlText w:val="%3."/>
      <w:lvlJc w:val="right"/>
      <w:pPr>
        <w:ind w:left="2030" w:hanging="420"/>
      </w:pPr>
    </w:lvl>
    <w:lvl w:ilvl="3" w:tplc="0409000F" w:tentative="1">
      <w:start w:val="1"/>
      <w:numFmt w:val="decimal"/>
      <w:lvlText w:val="%4."/>
      <w:lvlJc w:val="left"/>
      <w:pPr>
        <w:ind w:left="2450" w:hanging="420"/>
      </w:pPr>
    </w:lvl>
    <w:lvl w:ilvl="4" w:tplc="04090019" w:tentative="1">
      <w:start w:val="1"/>
      <w:numFmt w:val="lowerLetter"/>
      <w:lvlText w:val="%5)"/>
      <w:lvlJc w:val="left"/>
      <w:pPr>
        <w:ind w:left="2870" w:hanging="420"/>
      </w:pPr>
    </w:lvl>
    <w:lvl w:ilvl="5" w:tplc="0409001B" w:tentative="1">
      <w:start w:val="1"/>
      <w:numFmt w:val="lowerRoman"/>
      <w:lvlText w:val="%6."/>
      <w:lvlJc w:val="right"/>
      <w:pPr>
        <w:ind w:left="3290" w:hanging="420"/>
      </w:pPr>
    </w:lvl>
    <w:lvl w:ilvl="6" w:tplc="0409000F" w:tentative="1">
      <w:start w:val="1"/>
      <w:numFmt w:val="decimal"/>
      <w:lvlText w:val="%7."/>
      <w:lvlJc w:val="left"/>
      <w:pPr>
        <w:ind w:left="3710" w:hanging="420"/>
      </w:pPr>
    </w:lvl>
    <w:lvl w:ilvl="7" w:tplc="04090019" w:tentative="1">
      <w:start w:val="1"/>
      <w:numFmt w:val="lowerLetter"/>
      <w:lvlText w:val="%8)"/>
      <w:lvlJc w:val="left"/>
      <w:pPr>
        <w:ind w:left="4130" w:hanging="420"/>
      </w:pPr>
    </w:lvl>
    <w:lvl w:ilvl="8" w:tplc="0409001B" w:tentative="1">
      <w:start w:val="1"/>
      <w:numFmt w:val="lowerRoman"/>
      <w:lvlText w:val="%9."/>
      <w:lvlJc w:val="right"/>
      <w:pPr>
        <w:ind w:left="4550" w:hanging="420"/>
      </w:pPr>
    </w:lvl>
  </w:abstractNum>
  <w:abstractNum w:abstractNumId="14">
    <w:nsid w:val="70DA1C0D"/>
    <w:multiLevelType w:val="hybridMultilevel"/>
    <w:tmpl w:val="9B06D92C"/>
    <w:lvl w:ilvl="0" w:tplc="0A9E8BDA">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2"/>
  </w:num>
  <w:num w:numId="3">
    <w:abstractNumId w:val="3"/>
  </w:num>
  <w:num w:numId="4">
    <w:abstractNumId w:val="14"/>
  </w:num>
  <w:num w:numId="5">
    <w:abstractNumId w:val="0"/>
  </w:num>
  <w:num w:numId="6">
    <w:abstractNumId w:val="8"/>
  </w:num>
  <w:num w:numId="7">
    <w:abstractNumId w:val="1"/>
  </w:num>
  <w:num w:numId="8">
    <w:abstractNumId w:val="4"/>
  </w:num>
  <w:num w:numId="9">
    <w:abstractNumId w:val="13"/>
  </w:num>
  <w:num w:numId="10">
    <w:abstractNumId w:val="7"/>
  </w:num>
  <w:num w:numId="11">
    <w:abstractNumId w:val="11"/>
  </w:num>
  <w:num w:numId="12">
    <w:abstractNumId w:val="9"/>
  </w:num>
  <w:num w:numId="13">
    <w:abstractNumId w:val="6"/>
  </w:num>
  <w:num w:numId="14">
    <w:abstractNumId w:val="10"/>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67B5"/>
    <w:rsid w:val="0000151D"/>
    <w:rsid w:val="00003607"/>
    <w:rsid w:val="00013587"/>
    <w:rsid w:val="00016D7B"/>
    <w:rsid w:val="000176F3"/>
    <w:rsid w:val="00030DA9"/>
    <w:rsid w:val="00035ED7"/>
    <w:rsid w:val="00042B38"/>
    <w:rsid w:val="00057FFC"/>
    <w:rsid w:val="00060460"/>
    <w:rsid w:val="000802B5"/>
    <w:rsid w:val="00081E1A"/>
    <w:rsid w:val="000829EB"/>
    <w:rsid w:val="00084CAF"/>
    <w:rsid w:val="000911E6"/>
    <w:rsid w:val="00091395"/>
    <w:rsid w:val="000B5099"/>
    <w:rsid w:val="000B6A8E"/>
    <w:rsid w:val="000C1DB7"/>
    <w:rsid w:val="000C36F2"/>
    <w:rsid w:val="000C71D6"/>
    <w:rsid w:val="000D29D6"/>
    <w:rsid w:val="000E1E21"/>
    <w:rsid w:val="000E3CF7"/>
    <w:rsid w:val="000F0EC0"/>
    <w:rsid w:val="000F5B3A"/>
    <w:rsid w:val="0010785E"/>
    <w:rsid w:val="001135B9"/>
    <w:rsid w:val="00114F68"/>
    <w:rsid w:val="00124DD7"/>
    <w:rsid w:val="00125C39"/>
    <w:rsid w:val="001310B4"/>
    <w:rsid w:val="00133282"/>
    <w:rsid w:val="001401FC"/>
    <w:rsid w:val="00143A37"/>
    <w:rsid w:val="001576D4"/>
    <w:rsid w:val="001626C9"/>
    <w:rsid w:val="001710A7"/>
    <w:rsid w:val="00177D66"/>
    <w:rsid w:val="00184B93"/>
    <w:rsid w:val="00186C39"/>
    <w:rsid w:val="00190AF9"/>
    <w:rsid w:val="00190CE3"/>
    <w:rsid w:val="001B5522"/>
    <w:rsid w:val="001B64E4"/>
    <w:rsid w:val="001B6561"/>
    <w:rsid w:val="001C1626"/>
    <w:rsid w:val="001C1CB4"/>
    <w:rsid w:val="001C6D70"/>
    <w:rsid w:val="001C6F41"/>
    <w:rsid w:val="001D0B95"/>
    <w:rsid w:val="001D1C13"/>
    <w:rsid w:val="001F0B29"/>
    <w:rsid w:val="001F49DA"/>
    <w:rsid w:val="001F7FF6"/>
    <w:rsid w:val="00201C49"/>
    <w:rsid w:val="00221B5A"/>
    <w:rsid w:val="00230923"/>
    <w:rsid w:val="00232629"/>
    <w:rsid w:val="002354C3"/>
    <w:rsid w:val="00241F81"/>
    <w:rsid w:val="00247442"/>
    <w:rsid w:val="0025028B"/>
    <w:rsid w:val="0025078C"/>
    <w:rsid w:val="002507E2"/>
    <w:rsid w:val="00250942"/>
    <w:rsid w:val="0025326B"/>
    <w:rsid w:val="002629BF"/>
    <w:rsid w:val="00263EF9"/>
    <w:rsid w:val="00271804"/>
    <w:rsid w:val="00274F96"/>
    <w:rsid w:val="002751A9"/>
    <w:rsid w:val="00290E29"/>
    <w:rsid w:val="002A2ADE"/>
    <w:rsid w:val="002A3CB0"/>
    <w:rsid w:val="002A3DE7"/>
    <w:rsid w:val="002B4A93"/>
    <w:rsid w:val="002D0294"/>
    <w:rsid w:val="002D0B92"/>
    <w:rsid w:val="002D0C27"/>
    <w:rsid w:val="002D74C1"/>
    <w:rsid w:val="002D7A86"/>
    <w:rsid w:val="002F0431"/>
    <w:rsid w:val="002F1A6A"/>
    <w:rsid w:val="002F7AB3"/>
    <w:rsid w:val="002F7CE9"/>
    <w:rsid w:val="00301BD5"/>
    <w:rsid w:val="00315A1E"/>
    <w:rsid w:val="003223FB"/>
    <w:rsid w:val="00323DC4"/>
    <w:rsid w:val="00325A29"/>
    <w:rsid w:val="00343706"/>
    <w:rsid w:val="00344956"/>
    <w:rsid w:val="0035161A"/>
    <w:rsid w:val="00357DF1"/>
    <w:rsid w:val="0037116A"/>
    <w:rsid w:val="003743C2"/>
    <w:rsid w:val="0038492C"/>
    <w:rsid w:val="00392E3E"/>
    <w:rsid w:val="00396FA3"/>
    <w:rsid w:val="003A20FA"/>
    <w:rsid w:val="003A3C74"/>
    <w:rsid w:val="003C00CD"/>
    <w:rsid w:val="003C657E"/>
    <w:rsid w:val="003D0108"/>
    <w:rsid w:val="003E225A"/>
    <w:rsid w:val="003E3C72"/>
    <w:rsid w:val="003E6084"/>
    <w:rsid w:val="003E7688"/>
    <w:rsid w:val="003F1708"/>
    <w:rsid w:val="003F5AFF"/>
    <w:rsid w:val="003F5BAD"/>
    <w:rsid w:val="00406843"/>
    <w:rsid w:val="00415168"/>
    <w:rsid w:val="0044397B"/>
    <w:rsid w:val="004450FC"/>
    <w:rsid w:val="004530B8"/>
    <w:rsid w:val="00466B91"/>
    <w:rsid w:val="00484BA2"/>
    <w:rsid w:val="00486A07"/>
    <w:rsid w:val="00491E33"/>
    <w:rsid w:val="00494008"/>
    <w:rsid w:val="00495C80"/>
    <w:rsid w:val="00497380"/>
    <w:rsid w:val="004A0588"/>
    <w:rsid w:val="004A0A2D"/>
    <w:rsid w:val="004A0F13"/>
    <w:rsid w:val="004A6444"/>
    <w:rsid w:val="004A6684"/>
    <w:rsid w:val="004A6A2E"/>
    <w:rsid w:val="004B7AB4"/>
    <w:rsid w:val="004C7453"/>
    <w:rsid w:val="004D4108"/>
    <w:rsid w:val="004D57F3"/>
    <w:rsid w:val="004D5816"/>
    <w:rsid w:val="004E5311"/>
    <w:rsid w:val="0050494E"/>
    <w:rsid w:val="00510537"/>
    <w:rsid w:val="0051209C"/>
    <w:rsid w:val="00513A06"/>
    <w:rsid w:val="00521E73"/>
    <w:rsid w:val="005232EE"/>
    <w:rsid w:val="005256F9"/>
    <w:rsid w:val="00526536"/>
    <w:rsid w:val="00527C2A"/>
    <w:rsid w:val="00534264"/>
    <w:rsid w:val="005377FB"/>
    <w:rsid w:val="005426E1"/>
    <w:rsid w:val="00557459"/>
    <w:rsid w:val="005643A1"/>
    <w:rsid w:val="00576A20"/>
    <w:rsid w:val="005825F9"/>
    <w:rsid w:val="005959ED"/>
    <w:rsid w:val="005A68E4"/>
    <w:rsid w:val="005C23BE"/>
    <w:rsid w:val="005D0DBB"/>
    <w:rsid w:val="005D11D2"/>
    <w:rsid w:val="005D3DF9"/>
    <w:rsid w:val="005D5513"/>
    <w:rsid w:val="005F3E3B"/>
    <w:rsid w:val="005F70E1"/>
    <w:rsid w:val="005F7F1E"/>
    <w:rsid w:val="006009FE"/>
    <w:rsid w:val="00607D0C"/>
    <w:rsid w:val="006231B8"/>
    <w:rsid w:val="00626513"/>
    <w:rsid w:val="0062724E"/>
    <w:rsid w:val="00630275"/>
    <w:rsid w:val="00634284"/>
    <w:rsid w:val="0064326A"/>
    <w:rsid w:val="0064467D"/>
    <w:rsid w:val="00644EC9"/>
    <w:rsid w:val="00645E6E"/>
    <w:rsid w:val="00653E15"/>
    <w:rsid w:val="0065552B"/>
    <w:rsid w:val="00657193"/>
    <w:rsid w:val="00662F80"/>
    <w:rsid w:val="006644B1"/>
    <w:rsid w:val="00665EB1"/>
    <w:rsid w:val="00667BE1"/>
    <w:rsid w:val="00667D4F"/>
    <w:rsid w:val="00667D63"/>
    <w:rsid w:val="00681D5A"/>
    <w:rsid w:val="00686578"/>
    <w:rsid w:val="00687562"/>
    <w:rsid w:val="00691579"/>
    <w:rsid w:val="00692E68"/>
    <w:rsid w:val="006934BB"/>
    <w:rsid w:val="00693E6D"/>
    <w:rsid w:val="006A0564"/>
    <w:rsid w:val="006A660C"/>
    <w:rsid w:val="006B0F34"/>
    <w:rsid w:val="006C7849"/>
    <w:rsid w:val="006E08FB"/>
    <w:rsid w:val="006E5A5B"/>
    <w:rsid w:val="006F2D8B"/>
    <w:rsid w:val="00700B86"/>
    <w:rsid w:val="00704FD4"/>
    <w:rsid w:val="0071408E"/>
    <w:rsid w:val="00717504"/>
    <w:rsid w:val="0072447E"/>
    <w:rsid w:val="00724CDD"/>
    <w:rsid w:val="00731585"/>
    <w:rsid w:val="00743639"/>
    <w:rsid w:val="00751CDF"/>
    <w:rsid w:val="00753264"/>
    <w:rsid w:val="00765E5F"/>
    <w:rsid w:val="007768B8"/>
    <w:rsid w:val="00780C4C"/>
    <w:rsid w:val="00784AEA"/>
    <w:rsid w:val="00784CB1"/>
    <w:rsid w:val="0079053A"/>
    <w:rsid w:val="007938CD"/>
    <w:rsid w:val="007959F9"/>
    <w:rsid w:val="007A14E3"/>
    <w:rsid w:val="007A7D8F"/>
    <w:rsid w:val="007B2F4A"/>
    <w:rsid w:val="007D0289"/>
    <w:rsid w:val="007E04A3"/>
    <w:rsid w:val="007E1E2D"/>
    <w:rsid w:val="007E58C8"/>
    <w:rsid w:val="007E7BF6"/>
    <w:rsid w:val="007F0778"/>
    <w:rsid w:val="007F3769"/>
    <w:rsid w:val="007F5EE2"/>
    <w:rsid w:val="007F6CF9"/>
    <w:rsid w:val="00800FDB"/>
    <w:rsid w:val="00803C11"/>
    <w:rsid w:val="008074BF"/>
    <w:rsid w:val="00807CD1"/>
    <w:rsid w:val="008107E1"/>
    <w:rsid w:val="008128A6"/>
    <w:rsid w:val="0082668A"/>
    <w:rsid w:val="00827861"/>
    <w:rsid w:val="00831F44"/>
    <w:rsid w:val="00841428"/>
    <w:rsid w:val="00846079"/>
    <w:rsid w:val="008462C4"/>
    <w:rsid w:val="00846496"/>
    <w:rsid w:val="00847B97"/>
    <w:rsid w:val="00860444"/>
    <w:rsid w:val="00865B96"/>
    <w:rsid w:val="00870B80"/>
    <w:rsid w:val="00883258"/>
    <w:rsid w:val="00884E3D"/>
    <w:rsid w:val="00887BB9"/>
    <w:rsid w:val="00895C56"/>
    <w:rsid w:val="008B1559"/>
    <w:rsid w:val="008B18AB"/>
    <w:rsid w:val="008C1ABE"/>
    <w:rsid w:val="008C7716"/>
    <w:rsid w:val="008D659C"/>
    <w:rsid w:val="008E5092"/>
    <w:rsid w:val="008E7690"/>
    <w:rsid w:val="00903C79"/>
    <w:rsid w:val="00913366"/>
    <w:rsid w:val="00914138"/>
    <w:rsid w:val="009167B5"/>
    <w:rsid w:val="009173C4"/>
    <w:rsid w:val="009208B3"/>
    <w:rsid w:val="00924D22"/>
    <w:rsid w:val="00934E4F"/>
    <w:rsid w:val="0094564A"/>
    <w:rsid w:val="00945AD5"/>
    <w:rsid w:val="00971191"/>
    <w:rsid w:val="00972569"/>
    <w:rsid w:val="009729C1"/>
    <w:rsid w:val="009835C2"/>
    <w:rsid w:val="00996CE4"/>
    <w:rsid w:val="00997F2D"/>
    <w:rsid w:val="009B1C6B"/>
    <w:rsid w:val="009C73C6"/>
    <w:rsid w:val="009C7E71"/>
    <w:rsid w:val="009D3B49"/>
    <w:rsid w:val="009D60CA"/>
    <w:rsid w:val="009E285E"/>
    <w:rsid w:val="009F5435"/>
    <w:rsid w:val="009F56AB"/>
    <w:rsid w:val="00A00351"/>
    <w:rsid w:val="00A00C98"/>
    <w:rsid w:val="00A014CA"/>
    <w:rsid w:val="00A023BD"/>
    <w:rsid w:val="00A17A32"/>
    <w:rsid w:val="00A21412"/>
    <w:rsid w:val="00A25D53"/>
    <w:rsid w:val="00A25EEA"/>
    <w:rsid w:val="00A302F4"/>
    <w:rsid w:val="00A352D7"/>
    <w:rsid w:val="00A366C3"/>
    <w:rsid w:val="00A36776"/>
    <w:rsid w:val="00A414AD"/>
    <w:rsid w:val="00A51660"/>
    <w:rsid w:val="00A610C8"/>
    <w:rsid w:val="00A61A2C"/>
    <w:rsid w:val="00A62DE3"/>
    <w:rsid w:val="00A7481E"/>
    <w:rsid w:val="00A77B8A"/>
    <w:rsid w:val="00A81AF6"/>
    <w:rsid w:val="00A87308"/>
    <w:rsid w:val="00A96313"/>
    <w:rsid w:val="00AB67F0"/>
    <w:rsid w:val="00AC4249"/>
    <w:rsid w:val="00AD0270"/>
    <w:rsid w:val="00AD061F"/>
    <w:rsid w:val="00AE78E6"/>
    <w:rsid w:val="00AF0518"/>
    <w:rsid w:val="00AF5436"/>
    <w:rsid w:val="00B05407"/>
    <w:rsid w:val="00B05D0F"/>
    <w:rsid w:val="00B13BB5"/>
    <w:rsid w:val="00B1432C"/>
    <w:rsid w:val="00B14DDD"/>
    <w:rsid w:val="00B20E53"/>
    <w:rsid w:val="00B26829"/>
    <w:rsid w:val="00B30017"/>
    <w:rsid w:val="00B31B10"/>
    <w:rsid w:val="00B33275"/>
    <w:rsid w:val="00B3619A"/>
    <w:rsid w:val="00B52584"/>
    <w:rsid w:val="00B62D73"/>
    <w:rsid w:val="00B6709D"/>
    <w:rsid w:val="00B67BA7"/>
    <w:rsid w:val="00B717A2"/>
    <w:rsid w:val="00B7383C"/>
    <w:rsid w:val="00B73C98"/>
    <w:rsid w:val="00B82551"/>
    <w:rsid w:val="00BA7926"/>
    <w:rsid w:val="00BA7EC7"/>
    <w:rsid w:val="00BB2AE5"/>
    <w:rsid w:val="00BB45B9"/>
    <w:rsid w:val="00BB7BBD"/>
    <w:rsid w:val="00BB7F61"/>
    <w:rsid w:val="00BC7E69"/>
    <w:rsid w:val="00BD091F"/>
    <w:rsid w:val="00BD1298"/>
    <w:rsid w:val="00BD471E"/>
    <w:rsid w:val="00BD7081"/>
    <w:rsid w:val="00BE650F"/>
    <w:rsid w:val="00BF12A8"/>
    <w:rsid w:val="00BF783D"/>
    <w:rsid w:val="00C21692"/>
    <w:rsid w:val="00C30DF3"/>
    <w:rsid w:val="00C54D04"/>
    <w:rsid w:val="00C54D0E"/>
    <w:rsid w:val="00C626FA"/>
    <w:rsid w:val="00C723B4"/>
    <w:rsid w:val="00C743C2"/>
    <w:rsid w:val="00C75B22"/>
    <w:rsid w:val="00C824C9"/>
    <w:rsid w:val="00C9040C"/>
    <w:rsid w:val="00C93367"/>
    <w:rsid w:val="00C93AB0"/>
    <w:rsid w:val="00CA0F3A"/>
    <w:rsid w:val="00CA6595"/>
    <w:rsid w:val="00CA6772"/>
    <w:rsid w:val="00CB39A3"/>
    <w:rsid w:val="00CB474C"/>
    <w:rsid w:val="00CB5842"/>
    <w:rsid w:val="00CB687B"/>
    <w:rsid w:val="00CC1575"/>
    <w:rsid w:val="00CC6189"/>
    <w:rsid w:val="00CD0BC3"/>
    <w:rsid w:val="00CD17F1"/>
    <w:rsid w:val="00CD441C"/>
    <w:rsid w:val="00CD4827"/>
    <w:rsid w:val="00CF0433"/>
    <w:rsid w:val="00CF5A39"/>
    <w:rsid w:val="00D051EE"/>
    <w:rsid w:val="00D05801"/>
    <w:rsid w:val="00D06BCC"/>
    <w:rsid w:val="00D1087D"/>
    <w:rsid w:val="00D23E0B"/>
    <w:rsid w:val="00D2682F"/>
    <w:rsid w:val="00D30263"/>
    <w:rsid w:val="00D456D0"/>
    <w:rsid w:val="00D51AB2"/>
    <w:rsid w:val="00D639B0"/>
    <w:rsid w:val="00D65D77"/>
    <w:rsid w:val="00D70834"/>
    <w:rsid w:val="00D83BA1"/>
    <w:rsid w:val="00D909FA"/>
    <w:rsid w:val="00D92D5A"/>
    <w:rsid w:val="00D92D82"/>
    <w:rsid w:val="00DA1E3C"/>
    <w:rsid w:val="00DA6500"/>
    <w:rsid w:val="00DA74E4"/>
    <w:rsid w:val="00DC09E9"/>
    <w:rsid w:val="00DC33A3"/>
    <w:rsid w:val="00DD4A71"/>
    <w:rsid w:val="00DE73C0"/>
    <w:rsid w:val="00DF51F6"/>
    <w:rsid w:val="00DF6629"/>
    <w:rsid w:val="00DF700C"/>
    <w:rsid w:val="00E00750"/>
    <w:rsid w:val="00E02EB4"/>
    <w:rsid w:val="00E05E66"/>
    <w:rsid w:val="00E13679"/>
    <w:rsid w:val="00E20262"/>
    <w:rsid w:val="00E25D5B"/>
    <w:rsid w:val="00E3240C"/>
    <w:rsid w:val="00E33EC6"/>
    <w:rsid w:val="00E36A24"/>
    <w:rsid w:val="00E47DA9"/>
    <w:rsid w:val="00E57C8C"/>
    <w:rsid w:val="00E61B89"/>
    <w:rsid w:val="00E65118"/>
    <w:rsid w:val="00E70FF1"/>
    <w:rsid w:val="00E76A2D"/>
    <w:rsid w:val="00E815CC"/>
    <w:rsid w:val="00E8362E"/>
    <w:rsid w:val="00E842CB"/>
    <w:rsid w:val="00E84531"/>
    <w:rsid w:val="00E8738B"/>
    <w:rsid w:val="00E91884"/>
    <w:rsid w:val="00E948A5"/>
    <w:rsid w:val="00E97DB0"/>
    <w:rsid w:val="00EA1B31"/>
    <w:rsid w:val="00EB3373"/>
    <w:rsid w:val="00EC0B07"/>
    <w:rsid w:val="00EC0E12"/>
    <w:rsid w:val="00EC3042"/>
    <w:rsid w:val="00EC50CC"/>
    <w:rsid w:val="00EC51DA"/>
    <w:rsid w:val="00ED2C60"/>
    <w:rsid w:val="00ED31C9"/>
    <w:rsid w:val="00ED61BD"/>
    <w:rsid w:val="00EE1916"/>
    <w:rsid w:val="00EE6279"/>
    <w:rsid w:val="00EF0B81"/>
    <w:rsid w:val="00EF2205"/>
    <w:rsid w:val="00F0050A"/>
    <w:rsid w:val="00F035BE"/>
    <w:rsid w:val="00F136D5"/>
    <w:rsid w:val="00F14DC6"/>
    <w:rsid w:val="00F20A7D"/>
    <w:rsid w:val="00F217D6"/>
    <w:rsid w:val="00F24DA5"/>
    <w:rsid w:val="00F264CA"/>
    <w:rsid w:val="00F37707"/>
    <w:rsid w:val="00F431B4"/>
    <w:rsid w:val="00F44A15"/>
    <w:rsid w:val="00F46F08"/>
    <w:rsid w:val="00F55D57"/>
    <w:rsid w:val="00F567B9"/>
    <w:rsid w:val="00F65EA1"/>
    <w:rsid w:val="00F668B7"/>
    <w:rsid w:val="00F72544"/>
    <w:rsid w:val="00F77255"/>
    <w:rsid w:val="00F8584F"/>
    <w:rsid w:val="00F95A34"/>
    <w:rsid w:val="00FA2A85"/>
    <w:rsid w:val="00FB0D70"/>
    <w:rsid w:val="00FB1DBB"/>
    <w:rsid w:val="00FC0733"/>
    <w:rsid w:val="00FD1FB9"/>
    <w:rsid w:val="00FD2C4F"/>
    <w:rsid w:val="00FE6764"/>
    <w:rsid w:val="00FF10C1"/>
    <w:rsid w:val="00FF6F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A2D"/>
    <w:pPr>
      <w:widowControl w:val="0"/>
      <w:spacing w:line="240" w:lineRule="auto"/>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9167B5"/>
    <w:rPr>
      <w:rFonts w:ascii="宋体" w:hAnsi="Courier New"/>
      <w:szCs w:val="20"/>
    </w:rPr>
  </w:style>
  <w:style w:type="character" w:customStyle="1" w:styleId="Char">
    <w:name w:val="纯文本 Char"/>
    <w:basedOn w:val="a0"/>
    <w:link w:val="a3"/>
    <w:rsid w:val="009167B5"/>
    <w:rPr>
      <w:rFonts w:ascii="宋体" w:eastAsia="宋体" w:hAnsi="Courier New" w:cs="Times New Roman"/>
      <w:szCs w:val="20"/>
    </w:rPr>
  </w:style>
  <w:style w:type="paragraph" w:styleId="a4">
    <w:name w:val="Normal (Web)"/>
    <w:basedOn w:val="a"/>
    <w:uiPriority w:val="99"/>
    <w:rsid w:val="009167B5"/>
    <w:pPr>
      <w:widowControl/>
      <w:spacing w:before="100" w:beforeAutospacing="1" w:after="100" w:afterAutospacing="1"/>
      <w:ind w:firstLine="480"/>
      <w:jc w:val="left"/>
    </w:pPr>
    <w:rPr>
      <w:rFonts w:ascii="宋体" w:hAnsi="宋体" w:cs="宋体"/>
      <w:kern w:val="0"/>
      <w:sz w:val="32"/>
      <w:szCs w:val="32"/>
    </w:rPr>
  </w:style>
  <w:style w:type="character" w:customStyle="1" w:styleId="apple-style-span">
    <w:name w:val="apple-style-span"/>
    <w:basedOn w:val="a0"/>
    <w:rsid w:val="00392E3E"/>
  </w:style>
  <w:style w:type="paragraph" w:styleId="a5">
    <w:name w:val="header"/>
    <w:basedOn w:val="a"/>
    <w:link w:val="Char0"/>
    <w:uiPriority w:val="99"/>
    <w:unhideWhenUsed/>
    <w:rsid w:val="002326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32629"/>
    <w:rPr>
      <w:rFonts w:ascii="Times New Roman" w:eastAsia="宋体" w:hAnsi="Times New Roman" w:cs="Times New Roman"/>
      <w:sz w:val="18"/>
      <w:szCs w:val="18"/>
    </w:rPr>
  </w:style>
  <w:style w:type="paragraph" w:styleId="a6">
    <w:name w:val="footer"/>
    <w:basedOn w:val="a"/>
    <w:link w:val="Char1"/>
    <w:uiPriority w:val="99"/>
    <w:unhideWhenUsed/>
    <w:rsid w:val="00232629"/>
    <w:pPr>
      <w:tabs>
        <w:tab w:val="center" w:pos="4153"/>
        <w:tab w:val="right" w:pos="8306"/>
      </w:tabs>
      <w:snapToGrid w:val="0"/>
      <w:jc w:val="left"/>
    </w:pPr>
    <w:rPr>
      <w:sz w:val="18"/>
      <w:szCs w:val="18"/>
    </w:rPr>
  </w:style>
  <w:style w:type="character" w:customStyle="1" w:styleId="Char1">
    <w:name w:val="页脚 Char"/>
    <w:basedOn w:val="a0"/>
    <w:link w:val="a6"/>
    <w:uiPriority w:val="99"/>
    <w:rsid w:val="00232629"/>
    <w:rPr>
      <w:rFonts w:ascii="Times New Roman" w:eastAsia="宋体" w:hAnsi="Times New Roman" w:cs="Times New Roman"/>
      <w:sz w:val="18"/>
      <w:szCs w:val="18"/>
    </w:rPr>
  </w:style>
  <w:style w:type="character" w:styleId="a7">
    <w:name w:val="Hyperlink"/>
    <w:basedOn w:val="a0"/>
    <w:uiPriority w:val="99"/>
    <w:unhideWhenUsed/>
    <w:rsid w:val="00F136D5"/>
    <w:rPr>
      <w:color w:val="0000FF" w:themeColor="hyperlink"/>
      <w:u w:val="single"/>
    </w:rPr>
  </w:style>
  <w:style w:type="paragraph" w:styleId="a8">
    <w:name w:val="List Paragraph"/>
    <w:basedOn w:val="a"/>
    <w:uiPriority w:val="34"/>
    <w:qFormat/>
    <w:rsid w:val="0082668A"/>
    <w:pPr>
      <w:ind w:firstLineChars="200" w:firstLine="420"/>
    </w:pPr>
  </w:style>
  <w:style w:type="paragraph" w:styleId="a9">
    <w:name w:val="Balloon Text"/>
    <w:basedOn w:val="a"/>
    <w:link w:val="Char2"/>
    <w:uiPriority w:val="99"/>
    <w:semiHidden/>
    <w:unhideWhenUsed/>
    <w:rsid w:val="0082668A"/>
    <w:rPr>
      <w:sz w:val="18"/>
      <w:szCs w:val="18"/>
    </w:rPr>
  </w:style>
  <w:style w:type="character" w:customStyle="1" w:styleId="Char2">
    <w:name w:val="批注框文本 Char"/>
    <w:basedOn w:val="a0"/>
    <w:link w:val="a9"/>
    <w:uiPriority w:val="99"/>
    <w:semiHidden/>
    <w:rsid w:val="0082668A"/>
    <w:rPr>
      <w:rFonts w:ascii="Times New Roman" w:eastAsia="宋体" w:hAnsi="Times New Roman" w:cs="Times New Roman"/>
      <w:sz w:val="18"/>
      <w:szCs w:val="18"/>
    </w:rPr>
  </w:style>
  <w:style w:type="table" w:styleId="aa">
    <w:name w:val="Table Grid"/>
    <w:basedOn w:val="a1"/>
    <w:uiPriority w:val="59"/>
    <w:rsid w:val="00290E2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pjuli2">
    <w:name w:val="zp_juli2"/>
    <w:basedOn w:val="a"/>
    <w:rsid w:val="00EF0B81"/>
    <w:pPr>
      <w:widowControl/>
      <w:spacing w:before="100" w:beforeAutospacing="1" w:after="225" w:line="360" w:lineRule="atLeast"/>
      <w:jc w:val="left"/>
    </w:pPr>
    <w:rPr>
      <w:rFonts w:ascii="宋体" w:hAnsi="宋体" w:cs="宋体"/>
      <w:kern w:val="0"/>
      <w:sz w:val="24"/>
    </w:rPr>
  </w:style>
  <w:style w:type="paragraph" w:customStyle="1" w:styleId="zpjuli11">
    <w:name w:val="zp_juli11"/>
    <w:basedOn w:val="a"/>
    <w:rsid w:val="00EF0B81"/>
    <w:pPr>
      <w:widowControl/>
      <w:spacing w:before="100" w:beforeAutospacing="1" w:after="100" w:afterAutospacing="1" w:line="360" w:lineRule="atLeast"/>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3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A2D"/>
    <w:pPr>
      <w:widowControl w:val="0"/>
      <w:spacing w:line="240" w:lineRule="auto"/>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9167B5"/>
    <w:rPr>
      <w:rFonts w:ascii="宋体" w:hAnsi="Courier New"/>
      <w:szCs w:val="20"/>
    </w:rPr>
  </w:style>
  <w:style w:type="character" w:customStyle="1" w:styleId="Char">
    <w:name w:val="纯文本 Char"/>
    <w:basedOn w:val="a0"/>
    <w:link w:val="a3"/>
    <w:rsid w:val="009167B5"/>
    <w:rPr>
      <w:rFonts w:ascii="宋体" w:eastAsia="宋体" w:hAnsi="Courier New" w:cs="Times New Roman"/>
      <w:szCs w:val="20"/>
    </w:rPr>
  </w:style>
  <w:style w:type="paragraph" w:styleId="a4">
    <w:name w:val="Normal (Web)"/>
    <w:basedOn w:val="a"/>
    <w:uiPriority w:val="99"/>
    <w:rsid w:val="009167B5"/>
    <w:pPr>
      <w:widowControl/>
      <w:spacing w:before="100" w:beforeAutospacing="1" w:after="100" w:afterAutospacing="1"/>
      <w:ind w:firstLine="480"/>
      <w:jc w:val="left"/>
    </w:pPr>
    <w:rPr>
      <w:rFonts w:ascii="宋体" w:hAnsi="宋体" w:cs="宋体"/>
      <w:kern w:val="0"/>
      <w:sz w:val="32"/>
      <w:szCs w:val="32"/>
    </w:rPr>
  </w:style>
  <w:style w:type="character" w:customStyle="1" w:styleId="apple-style-span">
    <w:name w:val="apple-style-span"/>
    <w:basedOn w:val="a0"/>
    <w:rsid w:val="00392E3E"/>
  </w:style>
  <w:style w:type="paragraph" w:styleId="a5">
    <w:name w:val="header"/>
    <w:basedOn w:val="a"/>
    <w:link w:val="Char0"/>
    <w:uiPriority w:val="99"/>
    <w:unhideWhenUsed/>
    <w:rsid w:val="002326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32629"/>
    <w:rPr>
      <w:rFonts w:ascii="Times New Roman" w:eastAsia="宋体" w:hAnsi="Times New Roman" w:cs="Times New Roman"/>
      <w:sz w:val="18"/>
      <w:szCs w:val="18"/>
    </w:rPr>
  </w:style>
  <w:style w:type="paragraph" w:styleId="a6">
    <w:name w:val="footer"/>
    <w:basedOn w:val="a"/>
    <w:link w:val="Char1"/>
    <w:uiPriority w:val="99"/>
    <w:unhideWhenUsed/>
    <w:rsid w:val="00232629"/>
    <w:pPr>
      <w:tabs>
        <w:tab w:val="center" w:pos="4153"/>
        <w:tab w:val="right" w:pos="8306"/>
      </w:tabs>
      <w:snapToGrid w:val="0"/>
      <w:jc w:val="left"/>
    </w:pPr>
    <w:rPr>
      <w:sz w:val="18"/>
      <w:szCs w:val="18"/>
    </w:rPr>
  </w:style>
  <w:style w:type="character" w:customStyle="1" w:styleId="Char1">
    <w:name w:val="页脚 Char"/>
    <w:basedOn w:val="a0"/>
    <w:link w:val="a6"/>
    <w:uiPriority w:val="99"/>
    <w:rsid w:val="00232629"/>
    <w:rPr>
      <w:rFonts w:ascii="Times New Roman" w:eastAsia="宋体" w:hAnsi="Times New Roman" w:cs="Times New Roman"/>
      <w:sz w:val="18"/>
      <w:szCs w:val="18"/>
    </w:rPr>
  </w:style>
  <w:style w:type="character" w:styleId="a7">
    <w:name w:val="Hyperlink"/>
    <w:basedOn w:val="a0"/>
    <w:uiPriority w:val="99"/>
    <w:unhideWhenUsed/>
    <w:rsid w:val="00F136D5"/>
    <w:rPr>
      <w:color w:val="0000FF" w:themeColor="hyperlink"/>
      <w:u w:val="single"/>
    </w:rPr>
  </w:style>
  <w:style w:type="paragraph" w:styleId="a8">
    <w:name w:val="List Paragraph"/>
    <w:basedOn w:val="a"/>
    <w:uiPriority w:val="34"/>
    <w:qFormat/>
    <w:rsid w:val="0082668A"/>
    <w:pPr>
      <w:ind w:firstLineChars="200" w:firstLine="420"/>
    </w:pPr>
  </w:style>
  <w:style w:type="paragraph" w:styleId="a9">
    <w:name w:val="Balloon Text"/>
    <w:basedOn w:val="a"/>
    <w:link w:val="Char2"/>
    <w:uiPriority w:val="99"/>
    <w:semiHidden/>
    <w:unhideWhenUsed/>
    <w:rsid w:val="0082668A"/>
    <w:rPr>
      <w:sz w:val="18"/>
      <w:szCs w:val="18"/>
    </w:rPr>
  </w:style>
  <w:style w:type="character" w:customStyle="1" w:styleId="Char2">
    <w:name w:val="批注框文本 Char"/>
    <w:basedOn w:val="a0"/>
    <w:link w:val="a9"/>
    <w:uiPriority w:val="99"/>
    <w:semiHidden/>
    <w:rsid w:val="0082668A"/>
    <w:rPr>
      <w:rFonts w:ascii="Times New Roman" w:eastAsia="宋体" w:hAnsi="Times New Roman" w:cs="Times New Roman"/>
      <w:sz w:val="18"/>
      <w:szCs w:val="18"/>
    </w:rPr>
  </w:style>
  <w:style w:type="table" w:styleId="aa">
    <w:name w:val="Table Grid"/>
    <w:basedOn w:val="a1"/>
    <w:uiPriority w:val="59"/>
    <w:rsid w:val="00290E2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pjuli2">
    <w:name w:val="zp_juli2"/>
    <w:basedOn w:val="a"/>
    <w:rsid w:val="00EF0B81"/>
    <w:pPr>
      <w:widowControl/>
      <w:spacing w:before="100" w:beforeAutospacing="1" w:after="225" w:line="360" w:lineRule="atLeast"/>
      <w:jc w:val="left"/>
    </w:pPr>
    <w:rPr>
      <w:rFonts w:ascii="宋体" w:hAnsi="宋体" w:cs="宋体"/>
      <w:kern w:val="0"/>
      <w:sz w:val="24"/>
    </w:rPr>
  </w:style>
  <w:style w:type="paragraph" w:customStyle="1" w:styleId="zpjuli11">
    <w:name w:val="zp_juli11"/>
    <w:basedOn w:val="a"/>
    <w:rsid w:val="00EF0B81"/>
    <w:pPr>
      <w:widowControl/>
      <w:spacing w:before="100" w:beforeAutospacing="1" w:after="100" w:afterAutospacing="1" w:line="360" w:lineRule="atLeast"/>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43199738">
      <w:bodyDiv w:val="1"/>
      <w:marLeft w:val="0"/>
      <w:marRight w:val="0"/>
      <w:marTop w:val="0"/>
      <w:marBottom w:val="0"/>
      <w:divBdr>
        <w:top w:val="none" w:sz="0" w:space="0" w:color="auto"/>
        <w:left w:val="none" w:sz="0" w:space="0" w:color="auto"/>
        <w:bottom w:val="none" w:sz="0" w:space="0" w:color="auto"/>
        <w:right w:val="none" w:sz="0" w:space="0" w:color="auto"/>
      </w:divBdr>
    </w:div>
    <w:div w:id="242760063">
      <w:bodyDiv w:val="1"/>
      <w:marLeft w:val="0"/>
      <w:marRight w:val="0"/>
      <w:marTop w:val="0"/>
      <w:marBottom w:val="0"/>
      <w:divBdr>
        <w:top w:val="none" w:sz="0" w:space="0" w:color="auto"/>
        <w:left w:val="none" w:sz="0" w:space="0" w:color="auto"/>
        <w:bottom w:val="none" w:sz="0" w:space="0" w:color="auto"/>
        <w:right w:val="none" w:sz="0" w:space="0" w:color="auto"/>
      </w:divBdr>
    </w:div>
    <w:div w:id="288171014">
      <w:bodyDiv w:val="1"/>
      <w:marLeft w:val="0"/>
      <w:marRight w:val="0"/>
      <w:marTop w:val="0"/>
      <w:marBottom w:val="0"/>
      <w:divBdr>
        <w:top w:val="none" w:sz="0" w:space="0" w:color="auto"/>
        <w:left w:val="none" w:sz="0" w:space="0" w:color="auto"/>
        <w:bottom w:val="none" w:sz="0" w:space="0" w:color="auto"/>
        <w:right w:val="none" w:sz="0" w:space="0" w:color="auto"/>
      </w:divBdr>
    </w:div>
    <w:div w:id="488909718">
      <w:bodyDiv w:val="1"/>
      <w:marLeft w:val="0"/>
      <w:marRight w:val="0"/>
      <w:marTop w:val="0"/>
      <w:marBottom w:val="0"/>
      <w:divBdr>
        <w:top w:val="none" w:sz="0" w:space="0" w:color="auto"/>
        <w:left w:val="none" w:sz="0" w:space="0" w:color="auto"/>
        <w:bottom w:val="none" w:sz="0" w:space="0" w:color="auto"/>
        <w:right w:val="none" w:sz="0" w:space="0" w:color="auto"/>
      </w:divBdr>
      <w:divsChild>
        <w:div w:id="26099987">
          <w:marLeft w:val="0"/>
          <w:marRight w:val="0"/>
          <w:marTop w:val="125"/>
          <w:marBottom w:val="0"/>
          <w:divBdr>
            <w:top w:val="none" w:sz="0" w:space="0" w:color="auto"/>
            <w:left w:val="none" w:sz="0" w:space="0" w:color="auto"/>
            <w:bottom w:val="none" w:sz="0" w:space="0" w:color="auto"/>
            <w:right w:val="none" w:sz="0" w:space="0" w:color="auto"/>
          </w:divBdr>
          <w:divsChild>
            <w:div w:id="226186996">
              <w:marLeft w:val="0"/>
              <w:marRight w:val="0"/>
              <w:marTop w:val="0"/>
              <w:marBottom w:val="0"/>
              <w:divBdr>
                <w:top w:val="none" w:sz="0" w:space="0" w:color="auto"/>
                <w:left w:val="none" w:sz="0" w:space="0" w:color="auto"/>
                <w:bottom w:val="none" w:sz="0" w:space="0" w:color="auto"/>
                <w:right w:val="none" w:sz="0" w:space="0" w:color="auto"/>
              </w:divBdr>
              <w:divsChild>
                <w:div w:id="1301304993">
                  <w:marLeft w:val="0"/>
                  <w:marRight w:val="0"/>
                  <w:marTop w:val="0"/>
                  <w:marBottom w:val="0"/>
                  <w:divBdr>
                    <w:top w:val="none" w:sz="0" w:space="0" w:color="auto"/>
                    <w:left w:val="none" w:sz="0" w:space="0" w:color="auto"/>
                    <w:bottom w:val="none" w:sz="0" w:space="0" w:color="auto"/>
                    <w:right w:val="none" w:sz="0" w:space="0" w:color="auto"/>
                  </w:divBdr>
                  <w:divsChild>
                    <w:div w:id="1538934034">
                      <w:marLeft w:val="0"/>
                      <w:marRight w:val="0"/>
                      <w:marTop w:val="0"/>
                      <w:marBottom w:val="0"/>
                      <w:divBdr>
                        <w:top w:val="none" w:sz="0" w:space="0" w:color="auto"/>
                        <w:left w:val="none" w:sz="0" w:space="0" w:color="auto"/>
                        <w:bottom w:val="none" w:sz="0" w:space="0" w:color="auto"/>
                        <w:right w:val="none" w:sz="0" w:space="0" w:color="auto"/>
                      </w:divBdr>
                      <w:divsChild>
                        <w:div w:id="26007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940377">
      <w:bodyDiv w:val="1"/>
      <w:marLeft w:val="0"/>
      <w:marRight w:val="0"/>
      <w:marTop w:val="0"/>
      <w:marBottom w:val="0"/>
      <w:divBdr>
        <w:top w:val="none" w:sz="0" w:space="0" w:color="auto"/>
        <w:left w:val="none" w:sz="0" w:space="0" w:color="auto"/>
        <w:bottom w:val="none" w:sz="0" w:space="0" w:color="auto"/>
        <w:right w:val="none" w:sz="0" w:space="0" w:color="auto"/>
      </w:divBdr>
    </w:div>
    <w:div w:id="819736239">
      <w:bodyDiv w:val="1"/>
      <w:marLeft w:val="0"/>
      <w:marRight w:val="0"/>
      <w:marTop w:val="0"/>
      <w:marBottom w:val="0"/>
      <w:divBdr>
        <w:top w:val="none" w:sz="0" w:space="0" w:color="auto"/>
        <w:left w:val="none" w:sz="0" w:space="0" w:color="auto"/>
        <w:bottom w:val="none" w:sz="0" w:space="0" w:color="auto"/>
        <w:right w:val="none" w:sz="0" w:space="0" w:color="auto"/>
      </w:divBdr>
    </w:div>
    <w:div w:id="823468355">
      <w:bodyDiv w:val="1"/>
      <w:marLeft w:val="0"/>
      <w:marRight w:val="0"/>
      <w:marTop w:val="0"/>
      <w:marBottom w:val="0"/>
      <w:divBdr>
        <w:top w:val="none" w:sz="0" w:space="0" w:color="auto"/>
        <w:left w:val="none" w:sz="0" w:space="0" w:color="auto"/>
        <w:bottom w:val="none" w:sz="0" w:space="0" w:color="auto"/>
        <w:right w:val="none" w:sz="0" w:space="0" w:color="auto"/>
      </w:divBdr>
    </w:div>
    <w:div w:id="990643224">
      <w:bodyDiv w:val="1"/>
      <w:marLeft w:val="0"/>
      <w:marRight w:val="0"/>
      <w:marTop w:val="0"/>
      <w:marBottom w:val="0"/>
      <w:divBdr>
        <w:top w:val="none" w:sz="0" w:space="0" w:color="auto"/>
        <w:left w:val="none" w:sz="0" w:space="0" w:color="auto"/>
        <w:bottom w:val="none" w:sz="0" w:space="0" w:color="auto"/>
        <w:right w:val="none" w:sz="0" w:space="0" w:color="auto"/>
      </w:divBdr>
    </w:div>
    <w:div w:id="1146166035">
      <w:bodyDiv w:val="1"/>
      <w:marLeft w:val="0"/>
      <w:marRight w:val="0"/>
      <w:marTop w:val="0"/>
      <w:marBottom w:val="0"/>
      <w:divBdr>
        <w:top w:val="none" w:sz="0" w:space="0" w:color="auto"/>
        <w:left w:val="none" w:sz="0" w:space="0" w:color="auto"/>
        <w:bottom w:val="none" w:sz="0" w:space="0" w:color="auto"/>
        <w:right w:val="none" w:sz="0" w:space="0" w:color="auto"/>
      </w:divBdr>
    </w:div>
    <w:div w:id="1219822797">
      <w:bodyDiv w:val="1"/>
      <w:marLeft w:val="0"/>
      <w:marRight w:val="0"/>
      <w:marTop w:val="0"/>
      <w:marBottom w:val="0"/>
      <w:divBdr>
        <w:top w:val="none" w:sz="0" w:space="0" w:color="auto"/>
        <w:left w:val="none" w:sz="0" w:space="0" w:color="auto"/>
        <w:bottom w:val="none" w:sz="0" w:space="0" w:color="auto"/>
        <w:right w:val="none" w:sz="0" w:space="0" w:color="auto"/>
      </w:divBdr>
      <w:divsChild>
        <w:div w:id="1652326037">
          <w:marLeft w:val="0"/>
          <w:marRight w:val="0"/>
          <w:marTop w:val="0"/>
          <w:marBottom w:val="0"/>
          <w:divBdr>
            <w:top w:val="none" w:sz="0" w:space="0" w:color="auto"/>
            <w:left w:val="none" w:sz="0" w:space="0" w:color="auto"/>
            <w:bottom w:val="none" w:sz="0" w:space="0" w:color="auto"/>
            <w:right w:val="none" w:sz="0" w:space="0" w:color="auto"/>
          </w:divBdr>
          <w:divsChild>
            <w:div w:id="1629313216">
              <w:marLeft w:val="0"/>
              <w:marRight w:val="0"/>
              <w:marTop w:val="0"/>
              <w:marBottom w:val="0"/>
              <w:divBdr>
                <w:top w:val="none" w:sz="0" w:space="0" w:color="auto"/>
                <w:left w:val="none" w:sz="0" w:space="0" w:color="auto"/>
                <w:bottom w:val="none" w:sz="0" w:space="0" w:color="auto"/>
                <w:right w:val="none" w:sz="0" w:space="0" w:color="auto"/>
              </w:divBdr>
              <w:divsChild>
                <w:div w:id="1698652943">
                  <w:marLeft w:val="0"/>
                  <w:marRight w:val="0"/>
                  <w:marTop w:val="75"/>
                  <w:marBottom w:val="0"/>
                  <w:divBdr>
                    <w:top w:val="none" w:sz="0" w:space="0" w:color="auto"/>
                    <w:left w:val="none" w:sz="0" w:space="0" w:color="auto"/>
                    <w:bottom w:val="none" w:sz="0" w:space="0" w:color="auto"/>
                    <w:right w:val="none" w:sz="0" w:space="0" w:color="auto"/>
                  </w:divBdr>
                  <w:divsChild>
                    <w:div w:id="1892770962">
                      <w:marLeft w:val="0"/>
                      <w:marRight w:val="0"/>
                      <w:marTop w:val="0"/>
                      <w:marBottom w:val="0"/>
                      <w:divBdr>
                        <w:top w:val="single" w:sz="6" w:space="0" w:color="DBDCDE"/>
                        <w:left w:val="single" w:sz="6" w:space="0" w:color="DBDCDE"/>
                        <w:bottom w:val="single" w:sz="6" w:space="0" w:color="DBDCDE"/>
                        <w:right w:val="single" w:sz="6" w:space="0" w:color="DBDCDE"/>
                      </w:divBdr>
                      <w:divsChild>
                        <w:div w:id="2063286903">
                          <w:marLeft w:val="0"/>
                          <w:marRight w:val="0"/>
                          <w:marTop w:val="0"/>
                          <w:marBottom w:val="0"/>
                          <w:divBdr>
                            <w:top w:val="none" w:sz="0" w:space="0" w:color="auto"/>
                            <w:left w:val="none" w:sz="0" w:space="0" w:color="auto"/>
                            <w:bottom w:val="none" w:sz="0" w:space="0" w:color="auto"/>
                            <w:right w:val="none" w:sz="0" w:space="0" w:color="auto"/>
                          </w:divBdr>
                          <w:divsChild>
                            <w:div w:id="721909344">
                              <w:marLeft w:val="0"/>
                              <w:marRight w:val="0"/>
                              <w:marTop w:val="0"/>
                              <w:marBottom w:val="0"/>
                              <w:divBdr>
                                <w:top w:val="none" w:sz="0" w:space="0" w:color="auto"/>
                                <w:left w:val="none" w:sz="0" w:space="0" w:color="auto"/>
                                <w:bottom w:val="none" w:sz="0" w:space="0" w:color="auto"/>
                                <w:right w:val="none" w:sz="0" w:space="0" w:color="auto"/>
                              </w:divBdr>
                              <w:divsChild>
                                <w:div w:id="2054768990">
                                  <w:marLeft w:val="0"/>
                                  <w:marRight w:val="0"/>
                                  <w:marTop w:val="0"/>
                                  <w:marBottom w:val="0"/>
                                  <w:divBdr>
                                    <w:top w:val="none" w:sz="0" w:space="0" w:color="auto"/>
                                    <w:left w:val="none" w:sz="0" w:space="0" w:color="auto"/>
                                    <w:bottom w:val="none" w:sz="0" w:space="0" w:color="auto"/>
                                    <w:right w:val="none" w:sz="0" w:space="0" w:color="auto"/>
                                  </w:divBdr>
                                  <w:divsChild>
                                    <w:div w:id="1686055622">
                                      <w:marLeft w:val="0"/>
                                      <w:marRight w:val="0"/>
                                      <w:marTop w:val="0"/>
                                      <w:marBottom w:val="0"/>
                                      <w:divBdr>
                                        <w:top w:val="none" w:sz="0" w:space="0" w:color="auto"/>
                                        <w:left w:val="none" w:sz="0" w:space="0" w:color="auto"/>
                                        <w:bottom w:val="none" w:sz="0" w:space="0" w:color="auto"/>
                                        <w:right w:val="none" w:sz="0" w:space="0" w:color="auto"/>
                                      </w:divBdr>
                                      <w:divsChild>
                                        <w:div w:id="44770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0900601">
      <w:bodyDiv w:val="1"/>
      <w:marLeft w:val="0"/>
      <w:marRight w:val="0"/>
      <w:marTop w:val="0"/>
      <w:marBottom w:val="0"/>
      <w:divBdr>
        <w:top w:val="none" w:sz="0" w:space="0" w:color="auto"/>
        <w:left w:val="none" w:sz="0" w:space="0" w:color="auto"/>
        <w:bottom w:val="none" w:sz="0" w:space="0" w:color="auto"/>
        <w:right w:val="none" w:sz="0" w:space="0" w:color="auto"/>
      </w:divBdr>
    </w:div>
    <w:div w:id="1273899880">
      <w:bodyDiv w:val="1"/>
      <w:marLeft w:val="0"/>
      <w:marRight w:val="0"/>
      <w:marTop w:val="0"/>
      <w:marBottom w:val="0"/>
      <w:divBdr>
        <w:top w:val="none" w:sz="0" w:space="0" w:color="auto"/>
        <w:left w:val="none" w:sz="0" w:space="0" w:color="auto"/>
        <w:bottom w:val="none" w:sz="0" w:space="0" w:color="auto"/>
        <w:right w:val="none" w:sz="0" w:space="0" w:color="auto"/>
      </w:divBdr>
    </w:div>
    <w:div w:id="1301421018">
      <w:bodyDiv w:val="1"/>
      <w:marLeft w:val="0"/>
      <w:marRight w:val="0"/>
      <w:marTop w:val="0"/>
      <w:marBottom w:val="0"/>
      <w:divBdr>
        <w:top w:val="none" w:sz="0" w:space="0" w:color="auto"/>
        <w:left w:val="none" w:sz="0" w:space="0" w:color="auto"/>
        <w:bottom w:val="none" w:sz="0" w:space="0" w:color="auto"/>
        <w:right w:val="none" w:sz="0" w:space="0" w:color="auto"/>
      </w:divBdr>
    </w:div>
    <w:div w:id="1407336529">
      <w:bodyDiv w:val="1"/>
      <w:marLeft w:val="0"/>
      <w:marRight w:val="0"/>
      <w:marTop w:val="0"/>
      <w:marBottom w:val="0"/>
      <w:divBdr>
        <w:top w:val="none" w:sz="0" w:space="0" w:color="auto"/>
        <w:left w:val="none" w:sz="0" w:space="0" w:color="auto"/>
        <w:bottom w:val="none" w:sz="0" w:space="0" w:color="auto"/>
        <w:right w:val="none" w:sz="0" w:space="0" w:color="auto"/>
      </w:divBdr>
    </w:div>
    <w:div w:id="1423918375">
      <w:bodyDiv w:val="1"/>
      <w:marLeft w:val="0"/>
      <w:marRight w:val="0"/>
      <w:marTop w:val="0"/>
      <w:marBottom w:val="0"/>
      <w:divBdr>
        <w:top w:val="none" w:sz="0" w:space="0" w:color="auto"/>
        <w:left w:val="none" w:sz="0" w:space="0" w:color="auto"/>
        <w:bottom w:val="none" w:sz="0" w:space="0" w:color="auto"/>
        <w:right w:val="none" w:sz="0" w:space="0" w:color="auto"/>
      </w:divBdr>
    </w:div>
    <w:div w:id="1488285239">
      <w:bodyDiv w:val="1"/>
      <w:marLeft w:val="0"/>
      <w:marRight w:val="0"/>
      <w:marTop w:val="0"/>
      <w:marBottom w:val="0"/>
      <w:divBdr>
        <w:top w:val="none" w:sz="0" w:space="0" w:color="auto"/>
        <w:left w:val="none" w:sz="0" w:space="0" w:color="auto"/>
        <w:bottom w:val="none" w:sz="0" w:space="0" w:color="auto"/>
        <w:right w:val="none" w:sz="0" w:space="0" w:color="auto"/>
      </w:divBdr>
    </w:div>
    <w:div w:id="1522668941">
      <w:bodyDiv w:val="1"/>
      <w:marLeft w:val="0"/>
      <w:marRight w:val="0"/>
      <w:marTop w:val="0"/>
      <w:marBottom w:val="0"/>
      <w:divBdr>
        <w:top w:val="none" w:sz="0" w:space="0" w:color="auto"/>
        <w:left w:val="none" w:sz="0" w:space="0" w:color="auto"/>
        <w:bottom w:val="none" w:sz="0" w:space="0" w:color="auto"/>
        <w:right w:val="none" w:sz="0" w:space="0" w:color="auto"/>
      </w:divBdr>
    </w:div>
    <w:div w:id="1562869233">
      <w:bodyDiv w:val="1"/>
      <w:marLeft w:val="0"/>
      <w:marRight w:val="0"/>
      <w:marTop w:val="0"/>
      <w:marBottom w:val="0"/>
      <w:divBdr>
        <w:top w:val="none" w:sz="0" w:space="0" w:color="auto"/>
        <w:left w:val="none" w:sz="0" w:space="0" w:color="auto"/>
        <w:bottom w:val="none" w:sz="0" w:space="0" w:color="auto"/>
        <w:right w:val="none" w:sz="0" w:space="0" w:color="auto"/>
      </w:divBdr>
    </w:div>
    <w:div w:id="1567062865">
      <w:bodyDiv w:val="1"/>
      <w:marLeft w:val="0"/>
      <w:marRight w:val="0"/>
      <w:marTop w:val="0"/>
      <w:marBottom w:val="0"/>
      <w:divBdr>
        <w:top w:val="none" w:sz="0" w:space="0" w:color="auto"/>
        <w:left w:val="none" w:sz="0" w:space="0" w:color="auto"/>
        <w:bottom w:val="none" w:sz="0" w:space="0" w:color="auto"/>
        <w:right w:val="none" w:sz="0" w:space="0" w:color="auto"/>
      </w:divBdr>
    </w:div>
    <w:div w:id="1624459888">
      <w:bodyDiv w:val="1"/>
      <w:marLeft w:val="0"/>
      <w:marRight w:val="0"/>
      <w:marTop w:val="0"/>
      <w:marBottom w:val="0"/>
      <w:divBdr>
        <w:top w:val="none" w:sz="0" w:space="0" w:color="auto"/>
        <w:left w:val="none" w:sz="0" w:space="0" w:color="auto"/>
        <w:bottom w:val="none" w:sz="0" w:space="0" w:color="auto"/>
        <w:right w:val="none" w:sz="0" w:space="0" w:color="auto"/>
      </w:divBdr>
    </w:div>
    <w:div w:id="1632134209">
      <w:bodyDiv w:val="1"/>
      <w:marLeft w:val="0"/>
      <w:marRight w:val="0"/>
      <w:marTop w:val="0"/>
      <w:marBottom w:val="0"/>
      <w:divBdr>
        <w:top w:val="none" w:sz="0" w:space="0" w:color="auto"/>
        <w:left w:val="none" w:sz="0" w:space="0" w:color="auto"/>
        <w:bottom w:val="none" w:sz="0" w:space="0" w:color="auto"/>
        <w:right w:val="none" w:sz="0" w:space="0" w:color="auto"/>
      </w:divBdr>
    </w:div>
    <w:div w:id="1733188112">
      <w:bodyDiv w:val="1"/>
      <w:marLeft w:val="0"/>
      <w:marRight w:val="0"/>
      <w:marTop w:val="0"/>
      <w:marBottom w:val="0"/>
      <w:divBdr>
        <w:top w:val="none" w:sz="0" w:space="0" w:color="auto"/>
        <w:left w:val="none" w:sz="0" w:space="0" w:color="auto"/>
        <w:bottom w:val="none" w:sz="0" w:space="0" w:color="auto"/>
        <w:right w:val="none" w:sz="0" w:space="0" w:color="auto"/>
      </w:divBdr>
    </w:div>
    <w:div w:id="1753311625">
      <w:bodyDiv w:val="1"/>
      <w:marLeft w:val="0"/>
      <w:marRight w:val="0"/>
      <w:marTop w:val="0"/>
      <w:marBottom w:val="0"/>
      <w:divBdr>
        <w:top w:val="none" w:sz="0" w:space="0" w:color="auto"/>
        <w:left w:val="none" w:sz="0" w:space="0" w:color="auto"/>
        <w:bottom w:val="none" w:sz="0" w:space="0" w:color="auto"/>
        <w:right w:val="none" w:sz="0" w:space="0" w:color="auto"/>
      </w:divBdr>
    </w:div>
    <w:div w:id="1790733586">
      <w:bodyDiv w:val="1"/>
      <w:marLeft w:val="0"/>
      <w:marRight w:val="0"/>
      <w:marTop w:val="0"/>
      <w:marBottom w:val="0"/>
      <w:divBdr>
        <w:top w:val="none" w:sz="0" w:space="0" w:color="auto"/>
        <w:left w:val="none" w:sz="0" w:space="0" w:color="auto"/>
        <w:bottom w:val="none" w:sz="0" w:space="0" w:color="auto"/>
        <w:right w:val="none" w:sz="0" w:space="0" w:color="auto"/>
      </w:divBdr>
    </w:div>
    <w:div w:id="1967539534">
      <w:bodyDiv w:val="1"/>
      <w:marLeft w:val="0"/>
      <w:marRight w:val="0"/>
      <w:marTop w:val="0"/>
      <w:marBottom w:val="0"/>
      <w:divBdr>
        <w:top w:val="none" w:sz="0" w:space="0" w:color="auto"/>
        <w:left w:val="none" w:sz="0" w:space="0" w:color="auto"/>
        <w:bottom w:val="none" w:sz="0" w:space="0" w:color="auto"/>
        <w:right w:val="none" w:sz="0" w:space="0" w:color="auto"/>
      </w:divBdr>
    </w:div>
    <w:div w:id="211786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dbq_xjhr@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23716-442A-435D-B581-2106863E0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321</Words>
  <Characters>1832</Characters>
  <Application>Microsoft Office Word</Application>
  <DocSecurity>0</DocSecurity>
  <Lines>15</Lines>
  <Paragraphs>4</Paragraphs>
  <ScaleCrop>false</ScaleCrop>
  <Company>微软中国</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易贵明</dc:creator>
  <cp:lastModifiedBy>翟亚文</cp:lastModifiedBy>
  <cp:revision>3</cp:revision>
  <cp:lastPrinted>2013-10-15T02:17:00Z</cp:lastPrinted>
  <dcterms:created xsi:type="dcterms:W3CDTF">2013-12-19T07:41:00Z</dcterms:created>
  <dcterms:modified xsi:type="dcterms:W3CDTF">2013-12-19T09:06:00Z</dcterms:modified>
</cp:coreProperties>
</file>