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30" w:rsidRPr="00B96930" w:rsidRDefault="00115B4B" w:rsidP="00B96930">
      <w:pPr>
        <w:rPr>
          <w:b/>
        </w:rPr>
      </w:pPr>
      <w:r w:rsidRPr="00B96930">
        <w:rPr>
          <w:rFonts w:hint="eastAsia"/>
          <w:b/>
        </w:rPr>
        <w:t>嘉士伯</w:t>
      </w:r>
      <w:r w:rsidR="00711D37">
        <w:rPr>
          <w:rFonts w:hint="eastAsia"/>
          <w:b/>
        </w:rPr>
        <w:t>2014</w:t>
      </w:r>
      <w:r w:rsidRPr="00B96930">
        <w:rPr>
          <w:rFonts w:hint="eastAsia"/>
          <w:b/>
        </w:rPr>
        <w:t>校园招聘</w:t>
      </w:r>
      <w:r w:rsidR="000D19BF">
        <w:rPr>
          <w:rFonts w:hint="eastAsia"/>
          <w:b/>
        </w:rPr>
        <w:t>火热进行中！</w:t>
      </w:r>
    </w:p>
    <w:p w:rsidR="00B96930" w:rsidRDefault="00B96930" w:rsidP="00B96930">
      <w:pPr>
        <w:rPr>
          <w:b/>
        </w:rPr>
      </w:pPr>
    </w:p>
    <w:p w:rsidR="005B1C4B" w:rsidRDefault="00B96930" w:rsidP="00B96930">
      <w:pPr>
        <w:rPr>
          <w:b/>
        </w:rPr>
      </w:pPr>
      <w:r w:rsidRPr="00B96930">
        <w:rPr>
          <w:rFonts w:hint="eastAsia"/>
          <w:b/>
        </w:rPr>
        <w:t>一、</w:t>
      </w:r>
      <w:r w:rsidR="0022681C" w:rsidRPr="00B96930">
        <w:rPr>
          <w:rFonts w:hint="eastAsia"/>
          <w:b/>
        </w:rPr>
        <w:t>嘉士伯</w:t>
      </w:r>
      <w:r w:rsidR="004B7C3C">
        <w:rPr>
          <w:rFonts w:hint="eastAsia"/>
          <w:b/>
        </w:rPr>
        <w:t>201</w:t>
      </w:r>
      <w:r w:rsidR="00655913">
        <w:rPr>
          <w:rFonts w:hint="eastAsia"/>
          <w:b/>
        </w:rPr>
        <w:t>4</w:t>
      </w:r>
      <w:r w:rsidR="0022681C" w:rsidRPr="00B96930">
        <w:rPr>
          <w:rFonts w:hint="eastAsia"/>
          <w:b/>
        </w:rPr>
        <w:t>校园招聘宣讲会信息</w:t>
      </w:r>
    </w:p>
    <w:p w:rsidR="005350B5" w:rsidRDefault="00D51979" w:rsidP="00115B4B">
      <w:r>
        <w:rPr>
          <w:rFonts w:hint="eastAsia"/>
        </w:rPr>
        <w:t>请关注本城市所在宣讲会信息，欢迎</w:t>
      </w:r>
      <w:r w:rsidR="00A647F3">
        <w:rPr>
          <w:rFonts w:hint="eastAsia"/>
        </w:rPr>
        <w:t>踊跃</w:t>
      </w:r>
      <w:r w:rsidR="00130027">
        <w:rPr>
          <w:rFonts w:hint="eastAsia"/>
        </w:rPr>
        <w:t>参加宣讲会。现场有精美礼品赠送</w:t>
      </w:r>
      <w:r w:rsidR="005B44FD">
        <w:rPr>
          <w:rFonts w:hint="eastAsia"/>
        </w:rPr>
        <w:t>！</w:t>
      </w:r>
    </w:p>
    <w:p w:rsidR="00B96930" w:rsidRPr="005B44FD" w:rsidRDefault="00B96930" w:rsidP="00115B4B">
      <w:pPr>
        <w:rPr>
          <w:b/>
        </w:rPr>
      </w:pPr>
      <w:r w:rsidRPr="005B44FD">
        <w:rPr>
          <w:rFonts w:hint="eastAsia"/>
          <w:b/>
        </w:rPr>
        <w:t>宣讲时间：</w:t>
      </w:r>
      <w:r w:rsidR="00B369ED">
        <w:rPr>
          <w:rFonts w:hint="eastAsia"/>
          <w:b/>
          <w:color w:val="0066FF"/>
        </w:rPr>
        <w:t>10</w:t>
      </w:r>
      <w:r w:rsidR="003619AE" w:rsidRPr="00FC73AE">
        <w:rPr>
          <w:rFonts w:hint="eastAsia"/>
          <w:b/>
          <w:color w:val="0066FF"/>
        </w:rPr>
        <w:t>月</w:t>
      </w:r>
      <w:r w:rsidR="002259A1">
        <w:rPr>
          <w:rFonts w:hint="eastAsia"/>
          <w:b/>
          <w:color w:val="0066FF"/>
        </w:rPr>
        <w:t>11</w:t>
      </w:r>
      <w:r w:rsidR="003619AE" w:rsidRPr="00FC73AE">
        <w:rPr>
          <w:rFonts w:hint="eastAsia"/>
          <w:b/>
          <w:color w:val="0066FF"/>
        </w:rPr>
        <w:t>日</w:t>
      </w:r>
      <w:r w:rsidR="002259A1">
        <w:rPr>
          <w:rFonts w:hint="eastAsia"/>
          <w:b/>
          <w:color w:val="0066FF"/>
        </w:rPr>
        <w:t>20</w:t>
      </w:r>
      <w:r w:rsidR="00FC73AE" w:rsidRPr="00FC73AE">
        <w:rPr>
          <w:rFonts w:hint="eastAsia"/>
          <w:b/>
          <w:color w:val="0066FF"/>
        </w:rPr>
        <w:t>:00-</w:t>
      </w:r>
      <w:r w:rsidR="002259A1">
        <w:rPr>
          <w:rFonts w:hint="eastAsia"/>
          <w:b/>
          <w:color w:val="0066FF"/>
        </w:rPr>
        <w:t>22</w:t>
      </w:r>
      <w:r w:rsidR="00FC73AE" w:rsidRPr="00FC73AE">
        <w:rPr>
          <w:rFonts w:hint="eastAsia"/>
          <w:b/>
          <w:color w:val="0066FF"/>
        </w:rPr>
        <w:t>:00 pm</w:t>
      </w:r>
    </w:p>
    <w:p w:rsidR="002259A1" w:rsidRDefault="00B96930" w:rsidP="002259A1">
      <w:r w:rsidRPr="005B44FD">
        <w:rPr>
          <w:rFonts w:hint="eastAsia"/>
          <w:b/>
        </w:rPr>
        <w:t>宣讲地点：</w:t>
      </w:r>
      <w:r w:rsidR="002259A1" w:rsidRPr="002259A1">
        <w:rPr>
          <w:rFonts w:hint="eastAsia"/>
          <w:b/>
          <w:color w:val="0066FF"/>
        </w:rPr>
        <w:t>新疆大学（新区）</w:t>
      </w:r>
      <w:r w:rsidR="002259A1" w:rsidRPr="002259A1">
        <w:rPr>
          <w:rFonts w:hint="eastAsia"/>
          <w:b/>
          <w:color w:val="0066FF"/>
        </w:rPr>
        <w:t>A</w:t>
      </w:r>
      <w:r w:rsidR="002259A1" w:rsidRPr="002259A1">
        <w:rPr>
          <w:rFonts w:hint="eastAsia"/>
          <w:b/>
          <w:color w:val="0066FF"/>
        </w:rPr>
        <w:t>区</w:t>
      </w:r>
      <w:r w:rsidR="002259A1" w:rsidRPr="002259A1">
        <w:rPr>
          <w:rFonts w:hint="eastAsia"/>
          <w:b/>
          <w:color w:val="0066FF"/>
        </w:rPr>
        <w:t>101</w:t>
      </w:r>
      <w:r w:rsidR="002259A1" w:rsidRPr="002259A1">
        <w:rPr>
          <w:rFonts w:hint="eastAsia"/>
          <w:b/>
          <w:color w:val="0066FF"/>
        </w:rPr>
        <w:t>多媒体教室</w:t>
      </w:r>
    </w:p>
    <w:p w:rsidR="00137836" w:rsidRDefault="0038343E" w:rsidP="00115B4B">
      <w:pPr>
        <w:rPr>
          <w:rFonts w:hint="eastAsia"/>
          <w:b/>
          <w:color w:val="000000" w:themeColor="text1"/>
        </w:rPr>
      </w:pPr>
      <w:r w:rsidRPr="0038343E">
        <w:rPr>
          <w:rFonts w:hint="eastAsia"/>
          <w:b/>
          <w:color w:val="000000" w:themeColor="text1"/>
        </w:rPr>
        <w:t>网申地址：</w:t>
      </w:r>
      <w:hyperlink r:id="rId7" w:history="1">
        <w:r w:rsidR="00137836" w:rsidRPr="004975D7">
          <w:rPr>
            <w:rStyle w:val="a7"/>
          </w:rPr>
          <w:t>http://campus.51job.com/carlsberg/</w:t>
        </w:r>
      </w:hyperlink>
    </w:p>
    <w:p w:rsidR="00465CEC" w:rsidRPr="005B44FD" w:rsidRDefault="00465CEC" w:rsidP="00115B4B">
      <w:pPr>
        <w:rPr>
          <w:b/>
        </w:rPr>
      </w:pPr>
      <w:r w:rsidRPr="00465CEC">
        <w:rPr>
          <w:rFonts w:hint="eastAsia"/>
          <w:b/>
        </w:rPr>
        <w:t>扫描嘉士伯微招聘</w:t>
      </w:r>
      <w:r>
        <w:rPr>
          <w:rFonts w:hint="eastAsia"/>
        </w:rPr>
        <w:t>（将扫描二维码放其中）</w:t>
      </w:r>
    </w:p>
    <w:p w:rsidR="0022681C" w:rsidRDefault="00655913" w:rsidP="00DE4A25">
      <w:r>
        <w:rPr>
          <w:rFonts w:hint="eastAsia"/>
          <w:noProof/>
        </w:rPr>
        <w:drawing>
          <wp:inline distT="0" distB="0" distL="0" distR="0">
            <wp:extent cx="2495550" cy="2495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带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13" w:rsidRPr="00192F01" w:rsidRDefault="00655913" w:rsidP="00DE4A25"/>
    <w:p w:rsidR="00D271C1" w:rsidRPr="004B610B" w:rsidRDefault="00DF2B9D" w:rsidP="00D271C1">
      <w:pPr>
        <w:rPr>
          <w:b/>
        </w:rPr>
      </w:pPr>
      <w:r>
        <w:rPr>
          <w:rFonts w:hint="eastAsia"/>
          <w:b/>
        </w:rPr>
        <w:t>二</w:t>
      </w:r>
      <w:r w:rsidR="007B5294" w:rsidRPr="004B610B">
        <w:rPr>
          <w:rFonts w:hint="eastAsia"/>
          <w:b/>
        </w:rPr>
        <w:t>、</w:t>
      </w:r>
      <w:r w:rsidR="00D271C1" w:rsidRPr="004B610B">
        <w:rPr>
          <w:rFonts w:hint="eastAsia"/>
          <w:b/>
        </w:rPr>
        <w:t>公司简介</w:t>
      </w:r>
    </w:p>
    <w:p w:rsidR="00D271C1" w:rsidRPr="001F7680" w:rsidRDefault="00D271C1" w:rsidP="00D271C1">
      <w:pPr>
        <w:rPr>
          <w:b/>
        </w:rPr>
      </w:pPr>
      <w:r w:rsidRPr="001F7680">
        <w:rPr>
          <w:rFonts w:hint="eastAsia"/>
          <w:b/>
        </w:rPr>
        <w:t>嘉士伯集团简介</w:t>
      </w:r>
    </w:p>
    <w:p w:rsidR="00D271C1" w:rsidRDefault="00D271C1" w:rsidP="007B5294">
      <w:pPr>
        <w:ind w:firstLine="420"/>
      </w:pPr>
      <w:r>
        <w:rPr>
          <w:rFonts w:hint="eastAsia"/>
        </w:rPr>
        <w:t>嘉士伯集团是全球领先的啤酒集团之一，由</w:t>
      </w:r>
      <w:r>
        <w:rPr>
          <w:rFonts w:hint="eastAsia"/>
        </w:rPr>
        <w:t>J</w:t>
      </w:r>
      <w:r>
        <w:rPr>
          <w:rFonts w:hint="eastAsia"/>
        </w:rPr>
        <w:t>•</w:t>
      </w:r>
      <w:r>
        <w:rPr>
          <w:rFonts w:hint="eastAsia"/>
        </w:rPr>
        <w:t>C</w:t>
      </w:r>
      <w:r>
        <w:rPr>
          <w:rFonts w:hint="eastAsia"/>
        </w:rPr>
        <w:t>雅各布森先生于</w:t>
      </w:r>
      <w:r>
        <w:rPr>
          <w:rFonts w:hint="eastAsia"/>
        </w:rPr>
        <w:t>1847</w:t>
      </w:r>
      <w:r>
        <w:rPr>
          <w:rFonts w:hint="eastAsia"/>
        </w:rPr>
        <w:t>创立，现总部位于丹麦首都哥本哈根。“嘉士伯（</w:t>
      </w:r>
      <w:r>
        <w:rPr>
          <w:rFonts w:hint="eastAsia"/>
        </w:rPr>
        <w:t>Carlsberg</w:t>
      </w:r>
      <w:r>
        <w:rPr>
          <w:rFonts w:hint="eastAsia"/>
        </w:rPr>
        <w:t>）”在丹麦文中意为“卡尔的坡地”，“</w:t>
      </w:r>
      <w:r>
        <w:rPr>
          <w:rFonts w:hint="eastAsia"/>
        </w:rPr>
        <w:t>Carl</w:t>
      </w:r>
      <w:r>
        <w:rPr>
          <w:rFonts w:hint="eastAsia"/>
        </w:rPr>
        <w:t>”是创始人雅各布森先生为纪念儿子卡尔所起，“</w:t>
      </w:r>
      <w:r>
        <w:rPr>
          <w:rFonts w:hint="eastAsia"/>
        </w:rPr>
        <w:t>Berg</w:t>
      </w:r>
      <w:r>
        <w:rPr>
          <w:rFonts w:hint="eastAsia"/>
        </w:rPr>
        <w:t>”是指当年啤酒厂所在的坡地。今天，嘉士伯在全球拥有包括啤酒和其他饮料产品在内的</w:t>
      </w:r>
      <w:r>
        <w:rPr>
          <w:rFonts w:hint="eastAsia"/>
        </w:rPr>
        <w:t>500</w:t>
      </w:r>
      <w:r>
        <w:rPr>
          <w:rFonts w:hint="eastAsia"/>
        </w:rPr>
        <w:t>多个不同品牌，旗舰产品是世界知名的国际高端啤酒品牌嘉士伯（</w:t>
      </w:r>
      <w:r>
        <w:rPr>
          <w:rFonts w:hint="eastAsia"/>
        </w:rPr>
        <w:t>Carlsberg</w:t>
      </w:r>
      <w:r>
        <w:rPr>
          <w:rFonts w:hint="eastAsia"/>
        </w:rPr>
        <w:t>），其与旗下的波罗的海啤酒（</w:t>
      </w:r>
      <w:r>
        <w:rPr>
          <w:rFonts w:hint="eastAsia"/>
        </w:rPr>
        <w:t>Baltika</w:t>
      </w:r>
      <w:r>
        <w:rPr>
          <w:rFonts w:hint="eastAsia"/>
        </w:rPr>
        <w:t>）以及乐堡啤酒（</w:t>
      </w:r>
      <w:r>
        <w:rPr>
          <w:rFonts w:hint="eastAsia"/>
        </w:rPr>
        <w:t>Tuborg</w:t>
      </w:r>
      <w:r>
        <w:rPr>
          <w:rFonts w:hint="eastAsia"/>
        </w:rPr>
        <w:t>）都位列欧洲六大啤酒品牌。嘉士伯集团全球雇用超过</w:t>
      </w:r>
      <w:r>
        <w:rPr>
          <w:rFonts w:hint="eastAsia"/>
        </w:rPr>
        <w:t>40,000</w:t>
      </w:r>
      <w:r>
        <w:rPr>
          <w:rFonts w:hint="eastAsia"/>
        </w:rPr>
        <w:t>名员工，产品远销至全球超过</w:t>
      </w:r>
      <w:r>
        <w:rPr>
          <w:rFonts w:hint="eastAsia"/>
        </w:rPr>
        <w:t>150</w:t>
      </w:r>
      <w:r>
        <w:rPr>
          <w:rFonts w:hint="eastAsia"/>
        </w:rPr>
        <w:t>个不同国家和地区。</w:t>
      </w:r>
    </w:p>
    <w:p w:rsidR="00287CEC" w:rsidRDefault="00287CEC" w:rsidP="007B5294">
      <w:pPr>
        <w:ind w:firstLine="420"/>
      </w:pPr>
    </w:p>
    <w:p w:rsidR="00D271C1" w:rsidRPr="001F7680" w:rsidRDefault="00D271C1" w:rsidP="00D271C1">
      <w:pPr>
        <w:rPr>
          <w:b/>
        </w:rPr>
      </w:pPr>
      <w:r w:rsidRPr="001F7680">
        <w:rPr>
          <w:rFonts w:hint="eastAsia"/>
          <w:b/>
        </w:rPr>
        <w:t>嘉士伯中国简介</w:t>
      </w:r>
    </w:p>
    <w:p w:rsidR="00D271C1" w:rsidRDefault="00D271C1" w:rsidP="007B5294">
      <w:pPr>
        <w:ind w:firstLine="420"/>
      </w:pPr>
      <w:r>
        <w:rPr>
          <w:rFonts w:hint="eastAsia"/>
        </w:rPr>
        <w:t>早在</w:t>
      </w:r>
      <w:r>
        <w:rPr>
          <w:rFonts w:hint="eastAsia"/>
        </w:rPr>
        <w:t>130</w:t>
      </w:r>
      <w:r>
        <w:rPr>
          <w:rFonts w:hint="eastAsia"/>
        </w:rPr>
        <w:t>多年前，嘉士伯啤酒已是中国国内出现最早的国外啤酒产品之一。</w:t>
      </w:r>
      <w:r>
        <w:rPr>
          <w:rFonts w:hint="eastAsia"/>
        </w:rPr>
        <w:t>19</w:t>
      </w:r>
      <w:r>
        <w:rPr>
          <w:rFonts w:hint="eastAsia"/>
        </w:rPr>
        <w:t>世纪末，首批嘉士伯啤酒便跨越了半个地球来到中国。自</w:t>
      </w:r>
      <w:r>
        <w:rPr>
          <w:rFonts w:hint="eastAsia"/>
        </w:rPr>
        <w:t>1978</w:t>
      </w:r>
      <w:r>
        <w:rPr>
          <w:rFonts w:hint="eastAsia"/>
        </w:rPr>
        <w:t>年起嘉士伯正式在中国开展业务，至今已为广大中国消费者提供优质的产品超过三十年。</w:t>
      </w:r>
      <w:r>
        <w:rPr>
          <w:rFonts w:hint="eastAsia"/>
        </w:rPr>
        <w:t>1995</w:t>
      </w:r>
      <w:r>
        <w:rPr>
          <w:rFonts w:hint="eastAsia"/>
        </w:rPr>
        <w:t>年，嘉士伯通过收购惠州啤酒厂，成立了嘉士伯啤酒（广东）有限公司。</w:t>
      </w:r>
      <w:r>
        <w:rPr>
          <w:rFonts w:hint="eastAsia"/>
        </w:rPr>
        <w:t>2002</w:t>
      </w:r>
      <w:r>
        <w:rPr>
          <w:rFonts w:hint="eastAsia"/>
        </w:rPr>
        <w:t>年起，在国家进行“西部大开发”的宏观背景下，嘉士伯踏上了西部发展的征程，陆续在西部并购了多家啤酒厂，其中包括昆明华狮及大理啤酒有限公司、宁夏西夏嘉酿啤酒有限公司和新疆乌苏啤酒有限责任公司。时至今日，嘉士伯通过各种投资方式全资或合资拥有的酿造厂遍布云南、宁夏、新疆、西藏、甘肃、重庆、四川、湖南和安徽等地区</w:t>
      </w:r>
      <w:r>
        <w:rPr>
          <w:rFonts w:hint="eastAsia"/>
        </w:rPr>
        <w:t>,</w:t>
      </w:r>
      <w:r>
        <w:rPr>
          <w:rFonts w:hint="eastAsia"/>
        </w:rPr>
        <w:t>现有员工逾</w:t>
      </w:r>
      <w:r>
        <w:rPr>
          <w:rFonts w:hint="eastAsia"/>
        </w:rPr>
        <w:t>10,000</w:t>
      </w:r>
      <w:r>
        <w:rPr>
          <w:rFonts w:hint="eastAsia"/>
        </w:rPr>
        <w:t>人，销售超过</w:t>
      </w:r>
      <w:r>
        <w:rPr>
          <w:rFonts w:hint="eastAsia"/>
        </w:rPr>
        <w:t>20</w:t>
      </w:r>
      <w:r>
        <w:rPr>
          <w:rFonts w:hint="eastAsia"/>
        </w:rPr>
        <w:t>种进口或本土品牌。多年来，嘉士伯一直与合作伙伴共同努力，通过共同发展以提高国内啤酒行业的生产水平，让更多消费者享用更优质的啤酒产品，实现与当地社区、合作伙伴、供应商和职工共同成长的长远承诺。</w:t>
      </w:r>
    </w:p>
    <w:p w:rsidR="009D2BB4" w:rsidRDefault="009D2BB4" w:rsidP="00D271C1">
      <w:pPr>
        <w:rPr>
          <w:b/>
        </w:rPr>
      </w:pPr>
    </w:p>
    <w:p w:rsidR="007B5294" w:rsidRDefault="00DF2B9D" w:rsidP="00D271C1">
      <w:pPr>
        <w:rPr>
          <w:b/>
        </w:rPr>
      </w:pPr>
      <w:r>
        <w:rPr>
          <w:rFonts w:hint="eastAsia"/>
          <w:b/>
        </w:rPr>
        <w:t>三</w:t>
      </w:r>
      <w:r w:rsidR="007B5294" w:rsidRPr="000119D2">
        <w:rPr>
          <w:rFonts w:hint="eastAsia"/>
          <w:b/>
        </w:rPr>
        <w:t>、</w:t>
      </w:r>
      <w:r w:rsidR="000119D2" w:rsidRPr="000119D2">
        <w:rPr>
          <w:rFonts w:hint="eastAsia"/>
          <w:b/>
        </w:rPr>
        <w:t>招聘需求</w:t>
      </w:r>
    </w:p>
    <w:p w:rsidR="000119D2" w:rsidRPr="000119D2" w:rsidRDefault="000119D2" w:rsidP="000119D2">
      <w:pPr>
        <w:rPr>
          <w:b/>
        </w:rPr>
      </w:pPr>
      <w:r w:rsidRPr="000119D2">
        <w:rPr>
          <w:rFonts w:hint="eastAsia"/>
          <w:b/>
        </w:rPr>
        <w:t>嘉士伯管理培训生项目介绍：</w:t>
      </w:r>
    </w:p>
    <w:p w:rsidR="000119D2" w:rsidRDefault="002E6D6B" w:rsidP="002E6D6B">
      <w:r>
        <w:rPr>
          <w:rFonts w:hint="eastAsia"/>
        </w:rPr>
        <w:t>1</w:t>
      </w:r>
      <w:r>
        <w:rPr>
          <w:rFonts w:hint="eastAsia"/>
        </w:rPr>
        <w:t>、</w:t>
      </w:r>
      <w:r w:rsidR="000119D2">
        <w:rPr>
          <w:rFonts w:hint="eastAsia"/>
        </w:rPr>
        <w:t>嘉士伯管理培训生的项目，注重培养个人能力，使管理培训生迅速成长并具备领导才能</w:t>
      </w:r>
    </w:p>
    <w:p w:rsidR="000119D2" w:rsidRDefault="002E6D6B" w:rsidP="002E6D6B">
      <w:r>
        <w:rPr>
          <w:rFonts w:hint="eastAsia"/>
        </w:rPr>
        <w:t>2</w:t>
      </w:r>
      <w:r>
        <w:rPr>
          <w:rFonts w:hint="eastAsia"/>
        </w:rPr>
        <w:t>、</w:t>
      </w:r>
      <w:r w:rsidR="000119D2">
        <w:rPr>
          <w:rFonts w:hint="eastAsia"/>
        </w:rPr>
        <w:t>全国各地的工作经验，为管理培训生未来事业打下坚实基础</w:t>
      </w:r>
    </w:p>
    <w:p w:rsidR="000119D2" w:rsidRDefault="002E6D6B" w:rsidP="002E6D6B">
      <w:r>
        <w:rPr>
          <w:rFonts w:hint="eastAsia"/>
        </w:rPr>
        <w:t>3</w:t>
      </w:r>
      <w:r>
        <w:rPr>
          <w:rFonts w:hint="eastAsia"/>
        </w:rPr>
        <w:t>、</w:t>
      </w:r>
      <w:r w:rsidR="000119D2">
        <w:rPr>
          <w:rFonts w:hint="eastAsia"/>
        </w:rPr>
        <w:t>参与并负责重要的业务项目，通过工作中的不断学习，提升分析和解决问题能力</w:t>
      </w:r>
    </w:p>
    <w:p w:rsidR="000119D2" w:rsidRDefault="002E6D6B" w:rsidP="002E6D6B">
      <w:r>
        <w:rPr>
          <w:rFonts w:hint="eastAsia"/>
        </w:rPr>
        <w:t>4</w:t>
      </w:r>
      <w:r>
        <w:rPr>
          <w:rFonts w:hint="eastAsia"/>
        </w:rPr>
        <w:t>、</w:t>
      </w:r>
      <w:r w:rsidR="000119D2">
        <w:rPr>
          <w:rFonts w:hint="eastAsia"/>
        </w:rPr>
        <w:t>获得具有丰富工作经验的管理层及优秀的经理级员工的指导</w:t>
      </w:r>
    </w:p>
    <w:p w:rsidR="00655913" w:rsidRDefault="00655913" w:rsidP="00D271C1">
      <w:pPr>
        <w:rPr>
          <w:b/>
        </w:rPr>
      </w:pPr>
      <w:r w:rsidRPr="00655913">
        <w:rPr>
          <w:rFonts w:hint="eastAsia"/>
          <w:b/>
        </w:rPr>
        <w:t>2014</w:t>
      </w:r>
      <w:r w:rsidRPr="00655913">
        <w:rPr>
          <w:rFonts w:hint="eastAsia"/>
          <w:b/>
        </w:rPr>
        <w:t>年嘉士伯管理培训生项目招聘</w:t>
      </w:r>
      <w:r w:rsidRPr="00655913">
        <w:rPr>
          <w:rFonts w:hint="eastAsia"/>
          <w:b/>
        </w:rPr>
        <w:t>6</w:t>
      </w:r>
      <w:r w:rsidRPr="00655913">
        <w:rPr>
          <w:rFonts w:hint="eastAsia"/>
          <w:b/>
        </w:rPr>
        <w:t>个职业方向，包括供应链，市场营销，销售，采购，财务和人力资源方向。</w:t>
      </w:r>
      <w:r w:rsidR="00172A2C" w:rsidRPr="00172A2C">
        <w:rPr>
          <w:rFonts w:hint="eastAsia"/>
          <w:b/>
        </w:rPr>
        <w:t>财务方向优先考虑财务相关专业，供应链方向优先考虑生产工程类，物流管理类，食品等相关专业的员工，其他方向无限制。</w:t>
      </w:r>
    </w:p>
    <w:p w:rsidR="00172A2C" w:rsidRPr="009C4840" w:rsidRDefault="00172A2C" w:rsidP="00D271C1">
      <w:pPr>
        <w:rPr>
          <w:b/>
        </w:rPr>
      </w:pPr>
    </w:p>
    <w:p w:rsidR="000119D2" w:rsidRPr="000119D2" w:rsidRDefault="000119D2" w:rsidP="000119D2">
      <w:pPr>
        <w:rPr>
          <w:b/>
        </w:rPr>
      </w:pPr>
      <w:r w:rsidRPr="000119D2">
        <w:rPr>
          <w:rFonts w:hint="eastAsia"/>
          <w:b/>
        </w:rPr>
        <w:t>应聘要求：</w:t>
      </w:r>
    </w:p>
    <w:p w:rsidR="000119D2" w:rsidRDefault="000119D2" w:rsidP="000119D2">
      <w:r>
        <w:rPr>
          <w:rFonts w:hint="eastAsia"/>
        </w:rPr>
        <w:t>职业起步阶段的研究生或本科生（</w:t>
      </w:r>
      <w:r>
        <w:rPr>
          <w:rFonts w:hint="eastAsia"/>
        </w:rPr>
        <w:t>2013</w:t>
      </w:r>
      <w:r>
        <w:rPr>
          <w:rFonts w:hint="eastAsia"/>
        </w:rPr>
        <w:t>年毕业或有两年以内的工作经验），并且符合以下要求：</w:t>
      </w:r>
    </w:p>
    <w:p w:rsidR="000119D2" w:rsidRDefault="00CD16D7" w:rsidP="00CD16D7">
      <w:r>
        <w:rPr>
          <w:rFonts w:hint="eastAsia"/>
        </w:rPr>
        <w:t>①</w:t>
      </w:r>
      <w:r w:rsidR="000119D2">
        <w:rPr>
          <w:rFonts w:hint="eastAsia"/>
        </w:rPr>
        <w:t>能动性强，愿意到中国各地出差及工作</w:t>
      </w:r>
    </w:p>
    <w:p w:rsidR="00CD16D7" w:rsidRDefault="00CD16D7" w:rsidP="00CD16D7">
      <w:r w:rsidRPr="00CD16D7">
        <w:rPr>
          <w:rFonts w:hint="eastAsia"/>
        </w:rPr>
        <w:t>②</w:t>
      </w:r>
      <w:r w:rsidR="000119D2">
        <w:rPr>
          <w:rFonts w:hint="eastAsia"/>
        </w:rPr>
        <w:t>流利的英文口语及书写能力</w:t>
      </w:r>
      <w:r w:rsidR="000119D2">
        <w:t>(</w:t>
      </w:r>
      <w:r w:rsidR="000119D2">
        <w:rPr>
          <w:rFonts w:hint="eastAsia"/>
        </w:rPr>
        <w:t>六级或以上</w:t>
      </w:r>
      <w:r w:rsidR="000119D2">
        <w:t xml:space="preserve">) </w:t>
      </w:r>
    </w:p>
    <w:p w:rsidR="000119D2" w:rsidRDefault="00CD16D7" w:rsidP="00CD16D7">
      <w:r w:rsidRPr="00CD16D7">
        <w:rPr>
          <w:rFonts w:hint="eastAsia"/>
        </w:rPr>
        <w:t>③</w:t>
      </w:r>
      <w:r w:rsidR="000119D2">
        <w:rPr>
          <w:rFonts w:hint="eastAsia"/>
        </w:rPr>
        <w:t>良好的团队合作精神，乐于跟不同的人共事</w:t>
      </w:r>
    </w:p>
    <w:p w:rsidR="000119D2" w:rsidRDefault="009C4840" w:rsidP="000119D2">
      <w:r w:rsidRPr="009C4840">
        <w:rPr>
          <w:rFonts w:hint="eastAsia"/>
        </w:rPr>
        <w:t>④</w:t>
      </w:r>
      <w:r w:rsidR="000119D2">
        <w:rPr>
          <w:rFonts w:hint="eastAsia"/>
        </w:rPr>
        <w:t>善于处理人际关系并能够承受工作压力</w:t>
      </w:r>
    </w:p>
    <w:p w:rsidR="000119D2" w:rsidRPr="00655913" w:rsidRDefault="000119D2" w:rsidP="000119D2">
      <w:pPr>
        <w:rPr>
          <w:b/>
        </w:rPr>
      </w:pPr>
      <w:r w:rsidRPr="009C4840">
        <w:rPr>
          <w:rFonts w:hint="eastAsia"/>
          <w:b/>
        </w:rPr>
        <w:t>职业发展路径：</w:t>
      </w:r>
    </w:p>
    <w:p w:rsidR="00655913" w:rsidRDefault="00655913" w:rsidP="00655913">
      <w:r>
        <w:rPr>
          <w:rFonts w:hint="eastAsia"/>
        </w:rPr>
        <w:t>第一阶段：了解</w:t>
      </w:r>
      <w:r>
        <w:rPr>
          <w:rFonts w:hint="eastAsia"/>
        </w:rPr>
        <w:t>-</w:t>
      </w:r>
      <w:r>
        <w:rPr>
          <w:rFonts w:hint="eastAsia"/>
        </w:rPr>
        <w:t>入职训练营</w:t>
      </w:r>
    </w:p>
    <w:p w:rsidR="00655913" w:rsidRDefault="00655913" w:rsidP="00655913">
      <w:r>
        <w:rPr>
          <w:rFonts w:hint="eastAsia"/>
        </w:rPr>
        <w:t>第二阶段：学习</w:t>
      </w:r>
      <w:r>
        <w:rPr>
          <w:rFonts w:hint="eastAsia"/>
        </w:rPr>
        <w:t>-</w:t>
      </w:r>
      <w:r>
        <w:rPr>
          <w:rFonts w:hint="eastAsia"/>
        </w:rPr>
        <w:t>轮岗实践</w:t>
      </w:r>
    </w:p>
    <w:p w:rsidR="00655913" w:rsidRDefault="00655913" w:rsidP="00655913">
      <w:r>
        <w:rPr>
          <w:rFonts w:hint="eastAsia"/>
        </w:rPr>
        <w:t>第三阶段：发展</w:t>
      </w:r>
      <w:r>
        <w:rPr>
          <w:rFonts w:hint="eastAsia"/>
        </w:rPr>
        <w:t>-</w:t>
      </w:r>
      <w:r>
        <w:rPr>
          <w:rFonts w:hint="eastAsia"/>
        </w:rPr>
        <w:t>参与项目</w:t>
      </w:r>
    </w:p>
    <w:p w:rsidR="00655913" w:rsidRDefault="00655913" w:rsidP="00655913">
      <w:r>
        <w:rPr>
          <w:rFonts w:hint="eastAsia"/>
        </w:rPr>
        <w:t>第四阶段：表现</w:t>
      </w:r>
      <w:r>
        <w:rPr>
          <w:rFonts w:hint="eastAsia"/>
        </w:rPr>
        <w:t>-</w:t>
      </w:r>
      <w:r>
        <w:rPr>
          <w:rFonts w:hint="eastAsia"/>
        </w:rPr>
        <w:t>领导项目</w:t>
      </w:r>
    </w:p>
    <w:p w:rsidR="00655913" w:rsidRDefault="00655913" w:rsidP="00655913">
      <w:r>
        <w:rPr>
          <w:rFonts w:hint="eastAsia"/>
        </w:rPr>
        <w:t>第五阶段：成果</w:t>
      </w:r>
      <w:r>
        <w:rPr>
          <w:rFonts w:hint="eastAsia"/>
        </w:rPr>
        <w:t>-</w:t>
      </w:r>
      <w:r>
        <w:rPr>
          <w:rFonts w:hint="eastAsia"/>
        </w:rPr>
        <w:t>初级经理</w:t>
      </w:r>
    </w:p>
    <w:p w:rsidR="00DB4862" w:rsidRPr="00655913" w:rsidRDefault="00DF2B9D" w:rsidP="00FA0256">
      <w:pPr>
        <w:rPr>
          <w:b/>
        </w:rPr>
      </w:pPr>
      <w:r>
        <w:rPr>
          <w:rFonts w:hint="eastAsia"/>
          <w:b/>
        </w:rPr>
        <w:t>四</w:t>
      </w:r>
      <w:r w:rsidR="00FA0256" w:rsidRPr="00FA0256">
        <w:rPr>
          <w:rFonts w:hint="eastAsia"/>
          <w:b/>
        </w:rPr>
        <w:t>、申请流程</w:t>
      </w:r>
    </w:p>
    <w:p w:rsidR="00655913" w:rsidRDefault="00655913" w:rsidP="00655913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校园宣讲</w:t>
      </w:r>
      <w:r>
        <w:t xml:space="preserve">(2013.9.12 – 10.20) </w:t>
      </w:r>
    </w:p>
    <w:p w:rsidR="00655913" w:rsidRDefault="00655913" w:rsidP="00655913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在线申请</w:t>
      </w:r>
      <w:r>
        <w:t xml:space="preserve"> (2013.9.16 – 10.20) </w:t>
      </w:r>
    </w:p>
    <w:p w:rsidR="00655913" w:rsidRDefault="00655913" w:rsidP="00655913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初步筛选</w:t>
      </w:r>
      <w:r>
        <w:t xml:space="preserve"> (2013.10.21 – 10.25) </w:t>
      </w:r>
    </w:p>
    <w:p w:rsidR="00655913" w:rsidRDefault="00655913" w:rsidP="00655913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在线笔试（综合能力测试）</w:t>
      </w:r>
      <w:r>
        <w:t xml:space="preserve"> (2013.10.26 -11.3) </w:t>
      </w:r>
    </w:p>
    <w:p w:rsidR="00655913" w:rsidRDefault="00655913" w:rsidP="00655913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第一轮面试（群组面试及一对一面试）</w:t>
      </w:r>
      <w:r>
        <w:t xml:space="preserve"> (2013.11.4– 11.15) </w:t>
      </w:r>
    </w:p>
    <w:p w:rsidR="00655913" w:rsidRDefault="00655913" w:rsidP="00655913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业务部门终面</w:t>
      </w:r>
      <w:r>
        <w:t xml:space="preserve"> (2013.11.18 – 12.6) </w:t>
      </w:r>
    </w:p>
    <w:p w:rsidR="00655913" w:rsidRDefault="00655913" w:rsidP="00655913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发送和接受录取通知</w:t>
      </w:r>
      <w:r>
        <w:t xml:space="preserve"> (2013.12.9 – 2013.12.20)</w:t>
      </w:r>
    </w:p>
    <w:p w:rsidR="001849B7" w:rsidRDefault="00606520" w:rsidP="00FA0256">
      <w:pPr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五、宣讲行程</w:t>
      </w:r>
      <w:r w:rsidR="00137836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（所有宣讲会均提前半小时开始入场）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银川市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北方民族大学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9月24日19点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德泽楼2楼宣讲会大厅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广州市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华南理工大学（五山校区）</w:t>
      </w:r>
      <w:r w:rsidR="005A2D60">
        <w:rPr>
          <w:rFonts w:asciiTheme="minorEastAsia" w:hAnsiTheme="minorEastAsia" w:cs="宋体" w:hint="eastAsia"/>
          <w:bCs/>
          <w:color w:val="000000"/>
          <w:kern w:val="0"/>
          <w:szCs w:val="21"/>
        </w:rPr>
        <w:t xml:space="preserve"> 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10月8日19点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逸夫科学馆报告厅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长沙市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湖南大学(本部)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10月8日19点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复临舍201报告厅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无锡市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江南大学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10月9日19点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北区大学生活动中心招聘大厅105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广州市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广东外语外贸大学（大学城校区）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10月9日19点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图书馆报告厅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重庆市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重庆大学（A区）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</w:r>
      <w:r w:rsidR="005A2D60">
        <w:rPr>
          <w:rFonts w:asciiTheme="minorEastAsia" w:hAnsiTheme="minorEastAsia" w:cs="宋体" w:hint="eastAsia"/>
          <w:bCs/>
          <w:color w:val="000000"/>
          <w:kern w:val="0"/>
          <w:szCs w:val="21"/>
        </w:rPr>
        <w:t xml:space="preserve">  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10月9号15点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</w:r>
      <w:r w:rsidR="005A2D60">
        <w:rPr>
          <w:rFonts w:asciiTheme="minorEastAsia" w:hAnsiTheme="minorEastAsia" w:cs="宋体" w:hint="eastAsia"/>
          <w:bCs/>
          <w:color w:val="000000"/>
          <w:kern w:val="0"/>
          <w:szCs w:val="21"/>
        </w:rPr>
        <w:t xml:space="preserve">  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研究生院308(A区)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乌鲁木齐市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新疆大学（新区）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10月11日20点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A区101多媒体教室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成都市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四川大学（望江校区）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10月15日15点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制造学院323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昆明市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云南大学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10月16日19点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科学馆一楼报告厅</w:t>
      </w:r>
    </w:p>
    <w:p w:rsidR="00606520" w:rsidRPr="00606520" w:rsidRDefault="00606520" w:rsidP="00606520">
      <w:pPr>
        <w:spacing w:line="240" w:lineRule="atLeas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>昆明市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昆明理工大学（呈贡校区）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10月17日19点</w:t>
      </w:r>
      <w:r w:rsidRPr="00606520">
        <w:rPr>
          <w:rFonts w:asciiTheme="minorEastAsia" w:hAnsiTheme="minorEastAsia" w:cs="宋体" w:hint="eastAsia"/>
          <w:bCs/>
          <w:color w:val="000000"/>
          <w:kern w:val="0"/>
          <w:szCs w:val="21"/>
        </w:rPr>
        <w:tab/>
        <w:t>信自楼100报告厅</w:t>
      </w:r>
    </w:p>
    <w:sectPr w:rsidR="00606520" w:rsidRPr="00606520" w:rsidSect="00863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1A" w:rsidRDefault="00CF5A1A" w:rsidP="00D271C1">
      <w:r>
        <w:separator/>
      </w:r>
    </w:p>
  </w:endnote>
  <w:endnote w:type="continuationSeparator" w:id="0">
    <w:p w:rsidR="00CF5A1A" w:rsidRDefault="00CF5A1A" w:rsidP="00D27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1A" w:rsidRDefault="00CF5A1A" w:rsidP="00D271C1">
      <w:r>
        <w:separator/>
      </w:r>
    </w:p>
  </w:footnote>
  <w:footnote w:type="continuationSeparator" w:id="0">
    <w:p w:rsidR="00CF5A1A" w:rsidRDefault="00CF5A1A" w:rsidP="00D271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311D"/>
    <w:multiLevelType w:val="hybridMultilevel"/>
    <w:tmpl w:val="919804BC"/>
    <w:lvl w:ilvl="0" w:tplc="ADDA33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F41A7E"/>
    <w:multiLevelType w:val="hybridMultilevel"/>
    <w:tmpl w:val="22B835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74257E"/>
    <w:multiLevelType w:val="hybridMultilevel"/>
    <w:tmpl w:val="415A997E"/>
    <w:lvl w:ilvl="0" w:tplc="25929B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E1093D"/>
    <w:multiLevelType w:val="hybridMultilevel"/>
    <w:tmpl w:val="56624536"/>
    <w:lvl w:ilvl="0" w:tplc="F126CF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1C1"/>
    <w:rsid w:val="000046F9"/>
    <w:rsid w:val="000119D2"/>
    <w:rsid w:val="00012BC0"/>
    <w:rsid w:val="00040120"/>
    <w:rsid w:val="0006525E"/>
    <w:rsid w:val="0007096C"/>
    <w:rsid w:val="00087882"/>
    <w:rsid w:val="000C469F"/>
    <w:rsid w:val="000D19BF"/>
    <w:rsid w:val="00115B4B"/>
    <w:rsid w:val="00130027"/>
    <w:rsid w:val="001330CA"/>
    <w:rsid w:val="00137836"/>
    <w:rsid w:val="00144F29"/>
    <w:rsid w:val="00172A2C"/>
    <w:rsid w:val="001849B7"/>
    <w:rsid w:val="00192F01"/>
    <w:rsid w:val="001934F6"/>
    <w:rsid w:val="001A7447"/>
    <w:rsid w:val="001B3D75"/>
    <w:rsid w:val="001B44B4"/>
    <w:rsid w:val="001F7680"/>
    <w:rsid w:val="002259A1"/>
    <w:rsid w:val="0022681C"/>
    <w:rsid w:val="002468D8"/>
    <w:rsid w:val="00287CEC"/>
    <w:rsid w:val="002E6D6B"/>
    <w:rsid w:val="003619AE"/>
    <w:rsid w:val="0038343E"/>
    <w:rsid w:val="0039422B"/>
    <w:rsid w:val="003B6A16"/>
    <w:rsid w:val="0042590C"/>
    <w:rsid w:val="00457E93"/>
    <w:rsid w:val="00465CEC"/>
    <w:rsid w:val="004B610B"/>
    <w:rsid w:val="004B7C3C"/>
    <w:rsid w:val="005116D7"/>
    <w:rsid w:val="005350B5"/>
    <w:rsid w:val="00575556"/>
    <w:rsid w:val="005A2D60"/>
    <w:rsid w:val="005B1C4B"/>
    <w:rsid w:val="005B44FD"/>
    <w:rsid w:val="00606520"/>
    <w:rsid w:val="00655913"/>
    <w:rsid w:val="006A0205"/>
    <w:rsid w:val="006D0DFD"/>
    <w:rsid w:val="006D55F3"/>
    <w:rsid w:val="006E0CAD"/>
    <w:rsid w:val="00711D37"/>
    <w:rsid w:val="007121A2"/>
    <w:rsid w:val="007A5559"/>
    <w:rsid w:val="007B5294"/>
    <w:rsid w:val="007D0DD3"/>
    <w:rsid w:val="007F7114"/>
    <w:rsid w:val="007F756A"/>
    <w:rsid w:val="008006A2"/>
    <w:rsid w:val="008145E4"/>
    <w:rsid w:val="00820419"/>
    <w:rsid w:val="0083470C"/>
    <w:rsid w:val="00840166"/>
    <w:rsid w:val="0086307F"/>
    <w:rsid w:val="00883607"/>
    <w:rsid w:val="00891124"/>
    <w:rsid w:val="008A2230"/>
    <w:rsid w:val="008D1DA5"/>
    <w:rsid w:val="008D44D3"/>
    <w:rsid w:val="008D5550"/>
    <w:rsid w:val="008F1AB5"/>
    <w:rsid w:val="009310BA"/>
    <w:rsid w:val="00933951"/>
    <w:rsid w:val="00961C74"/>
    <w:rsid w:val="0097506C"/>
    <w:rsid w:val="00990A12"/>
    <w:rsid w:val="009A5BA2"/>
    <w:rsid w:val="009C4840"/>
    <w:rsid w:val="009D2BB4"/>
    <w:rsid w:val="009D6C6C"/>
    <w:rsid w:val="00A647F3"/>
    <w:rsid w:val="00A733EB"/>
    <w:rsid w:val="00A842D5"/>
    <w:rsid w:val="00AE22D2"/>
    <w:rsid w:val="00B31B60"/>
    <w:rsid w:val="00B369ED"/>
    <w:rsid w:val="00B96930"/>
    <w:rsid w:val="00B970D0"/>
    <w:rsid w:val="00C12960"/>
    <w:rsid w:val="00C471EC"/>
    <w:rsid w:val="00C6029E"/>
    <w:rsid w:val="00C62F08"/>
    <w:rsid w:val="00CB75AD"/>
    <w:rsid w:val="00CD16D7"/>
    <w:rsid w:val="00CE7767"/>
    <w:rsid w:val="00CF5A1A"/>
    <w:rsid w:val="00D1304D"/>
    <w:rsid w:val="00D271C1"/>
    <w:rsid w:val="00D51979"/>
    <w:rsid w:val="00D94332"/>
    <w:rsid w:val="00DB4862"/>
    <w:rsid w:val="00DE4A25"/>
    <w:rsid w:val="00DF2B9D"/>
    <w:rsid w:val="00DF4F24"/>
    <w:rsid w:val="00DF544E"/>
    <w:rsid w:val="00E00BF9"/>
    <w:rsid w:val="00E11F90"/>
    <w:rsid w:val="00E2158D"/>
    <w:rsid w:val="00E36ABA"/>
    <w:rsid w:val="00E87639"/>
    <w:rsid w:val="00E93072"/>
    <w:rsid w:val="00F0350A"/>
    <w:rsid w:val="00F074FF"/>
    <w:rsid w:val="00F31FE1"/>
    <w:rsid w:val="00F35B1E"/>
    <w:rsid w:val="00F77D0C"/>
    <w:rsid w:val="00FA0256"/>
    <w:rsid w:val="00FC2FDB"/>
    <w:rsid w:val="00FC73AE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1C1"/>
    <w:rPr>
      <w:sz w:val="18"/>
      <w:szCs w:val="18"/>
    </w:rPr>
  </w:style>
  <w:style w:type="paragraph" w:styleId="a5">
    <w:name w:val="List Paragraph"/>
    <w:basedOn w:val="a"/>
    <w:uiPriority w:val="34"/>
    <w:qFormat/>
    <w:rsid w:val="009C484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16B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16B0"/>
    <w:rPr>
      <w:sz w:val="18"/>
      <w:szCs w:val="18"/>
    </w:rPr>
  </w:style>
  <w:style w:type="character" w:styleId="a7">
    <w:name w:val="Hyperlink"/>
    <w:basedOn w:val="a0"/>
    <w:uiPriority w:val="99"/>
    <w:unhideWhenUsed/>
    <w:rsid w:val="00192F0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84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0652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1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1C1"/>
    <w:rPr>
      <w:sz w:val="18"/>
      <w:szCs w:val="18"/>
    </w:rPr>
  </w:style>
  <w:style w:type="paragraph" w:styleId="a5">
    <w:name w:val="List Paragraph"/>
    <w:basedOn w:val="a"/>
    <w:uiPriority w:val="34"/>
    <w:qFormat/>
    <w:rsid w:val="009C484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16B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16B0"/>
    <w:rPr>
      <w:sz w:val="18"/>
      <w:szCs w:val="18"/>
    </w:rPr>
  </w:style>
  <w:style w:type="character" w:styleId="a7">
    <w:name w:val="Hyperlink"/>
    <w:basedOn w:val="a0"/>
    <w:uiPriority w:val="99"/>
    <w:unhideWhenUsed/>
    <w:rsid w:val="00192F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ampus.51job.com/carlsbe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>51job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manman.zhang</dc:creator>
  <cp:lastModifiedBy>sharon.li</cp:lastModifiedBy>
  <cp:revision>3</cp:revision>
  <dcterms:created xsi:type="dcterms:W3CDTF">2013-09-13T02:06:00Z</dcterms:created>
  <dcterms:modified xsi:type="dcterms:W3CDTF">2013-09-13T12:34:00Z</dcterms:modified>
</cp:coreProperties>
</file>